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353380" w:rsidP="00353380" w14:paraId="1D0E5D15" w14:textId="7A042986">
      <w:pPr>
        <w:tabs>
          <w:tab w:val="center" w:pos="2266"/>
        </w:tabs>
        <w:bidi/>
        <w:spacing w:after="0" w:line="259" w:lineRule="auto"/>
        <w:rPr>
          <w:rFonts w:ascii="Sakkal Majalla" w:eastAsia="Calibri" w:hAnsi="Sakkal Majalla" w:cs="Sakkal Majalla"/>
          <w:kern w:val="0"/>
          <w:sz w:val="24"/>
          <w:szCs w:val="24"/>
          <w:rtl/>
          <w:lang w:val="en-US" w:eastAsia="en-US" w:bidi="ar-SA"/>
          <w14:ligatures w14:val="none"/>
        </w:rPr>
      </w:pPr>
      <w:r w:rsidRPr="00746494">
        <w:rPr>
          <w:rFonts w:ascii="Sakkal Majalla" w:hAnsi="Sakkal Majalla" w:cs="Sakkal Majalla"/>
          <w:noProof/>
          <w:rtl/>
          <w:lang w:val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34858" cy="895208"/>
            <wp:effectExtent l="0" t="0" r="8255" b="63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5" t="22950" r="9254" b="23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858" cy="895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-133350</wp:posOffset>
                </wp:positionV>
                <wp:extent cx="1366838" cy="999808"/>
                <wp:effectExtent l="0" t="0" r="0" b="0"/>
                <wp:wrapNone/>
                <wp:docPr id="58453841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66838" cy="999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380" w:rsidRPr="00353380" w:rsidP="00353380" w14:textId="662CD54C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الصف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ثالث متوسط </w:t>
                            </w:r>
                          </w:p>
                          <w:p w:rsidR="00353380" w:rsidRPr="00353380" w:rsidP="00353380" w14:textId="677A5F3F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المادة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علوم</w:t>
                            </w:r>
                          </w:p>
                          <w:p w:rsidR="00353380" w:rsidRPr="00353380" w:rsidP="00353380" w14:textId="3A783040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الزمن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: </w:t>
                            </w:r>
                            <w:r w:rsidRPr="00353380"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حصة دراسية </w:t>
                            </w:r>
                          </w:p>
                          <w:p w:rsidR="00353380" w:rsidRPr="00353380" w:rsidP="00353380" w14:textId="7B413D9B">
                            <w:pPr>
                              <w:bidi/>
                              <w:spacing w:after="0" w:line="259" w:lineRule="auto"/>
                              <w:rPr>
                                <w:rFonts w:ascii="Calibri" w:eastAsia="Calibri" w:hAnsi="Calibri" w:cs="Tajawal Medium"/>
                                <w:kern w:val="0"/>
                                <w:sz w:val="20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التاريخ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/         /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</w:t>
                            </w: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144هـ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107.63pt;height:78.73pt;margin-top:-10.5pt;margin-left:-10.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 strokeweight="0.5pt">
                <v:textbox>
                  <w:txbxContent>
                    <w:p w:rsidR="00353380" w:rsidRPr="00353380" w:rsidP="00353380" w14:textId="662CD54C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الصف</w:t>
                      </w:r>
                      <w:r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:</w:t>
                      </w: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ثالث متوسط </w:t>
                      </w:r>
                    </w:p>
                    <w:p w:rsidR="00353380" w:rsidRPr="00353380" w:rsidP="00353380" w14:textId="677A5F3F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المادة</w:t>
                      </w:r>
                      <w:r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:</w:t>
                      </w: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علوم</w:t>
                      </w:r>
                    </w:p>
                    <w:p w:rsidR="00353380" w:rsidRPr="00353380" w:rsidP="00353380" w14:textId="3A783040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الزمن</w:t>
                      </w:r>
                      <w:r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: </w:t>
                      </w:r>
                      <w:r w:rsidRPr="00353380"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حصة دراسية </w:t>
                      </w:r>
                    </w:p>
                    <w:p w:rsidR="00353380" w:rsidRPr="00353380" w:rsidP="00353380" w14:textId="7B413D9B">
                      <w:pPr>
                        <w:bidi/>
                        <w:spacing w:after="0" w:line="259" w:lineRule="auto"/>
                        <w:rPr>
                          <w:rFonts w:ascii="Calibri" w:eastAsia="Calibri" w:hAnsi="Calibri" w:cs="Tajawal Medium"/>
                          <w:kern w:val="0"/>
                          <w:sz w:val="20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التاريخ</w:t>
                      </w:r>
                      <w:r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:</w:t>
                      </w: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   /         /</w:t>
                      </w:r>
                      <w:r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   </w:t>
                      </w: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144هـ</w:t>
                      </w:r>
                    </w:p>
                  </w:txbxContent>
                </v:textbox>
              </v:shape>
            </w:pict>
          </mc:Fallback>
        </mc:AlternateContent>
      </w:r>
      <w:r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-108267</wp:posOffset>
                </wp:positionV>
                <wp:extent cx="1757362" cy="976313"/>
                <wp:effectExtent l="0" t="0" r="0" b="0"/>
                <wp:wrapNone/>
                <wp:docPr id="104995379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57362" cy="976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380" w:rsidRPr="00353380" w:rsidP="00353380" w14:textId="3B9376BA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المملكة العربية السعودية.                          </w:t>
                            </w:r>
                          </w:p>
                          <w:p w:rsidR="00353380" w:rsidRPr="00353380" w:rsidP="00353380" w14:textId="77777777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التعليم.</w:t>
                            </w:r>
                          </w:p>
                          <w:p w:rsidR="00353380" w:rsidRPr="00353380" w:rsidP="00353380" w14:textId="77777777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إدارة تعليم.................................</w:t>
                            </w:r>
                          </w:p>
                          <w:p w:rsidR="00353380" w:rsidRPr="00353380" w:rsidP="00353380" w14:textId="008D876E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متوسطة.........................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</w:t>
                            </w:r>
                          </w:p>
                          <w:p w:rsidR="00353380" w:rsidRPr="00353380" w:rsidP="00353380" w14:textId="656E41EC">
                            <w:pPr>
                              <w:bidi/>
                              <w:spacing w:after="0" w:line="259" w:lineRule="auto"/>
                              <w:rPr>
                                <w:rFonts w:ascii="Calibri" w:eastAsia="Calibri" w:hAnsi="Calibri" w:cs="Tajawal Medium"/>
                                <w:kern w:val="0"/>
                                <w:sz w:val="20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138.37pt;height:76.88pt;margin-top:-8.52pt;margin-left:394.1pt;mso-height-percent:0;mso-height-relative:margin;mso-width-percent:0;mso-width-relative:margin;mso-wrap-distance-bottom:0;mso-wrap-distance-left:9pt;mso-wrap-distance-right:9pt;mso-wrap-distance-top:0;position:absolute;v-text-anchor:top;z-index:251662336" filled="f" fillcolor="this" stroked="f" strokeweight="0.5pt">
                <v:textbox>
                  <w:txbxContent>
                    <w:p w:rsidR="00353380" w:rsidRPr="00353380" w:rsidP="00353380" w14:textId="3B9376BA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المملكة العربية السعودية.                          </w:t>
                      </w:r>
                    </w:p>
                    <w:p w:rsidR="00353380" w:rsidRPr="00353380" w:rsidP="00353380" w14:textId="77777777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وزارة التعليم.</w:t>
                      </w:r>
                    </w:p>
                    <w:p w:rsidR="00353380" w:rsidRPr="00353380" w:rsidP="00353380" w14:textId="77777777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إدارة تعليم.................................</w:t>
                      </w:r>
                    </w:p>
                    <w:p w:rsidR="00353380" w:rsidRPr="00353380" w:rsidP="00353380" w14:textId="008D876E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متوسطة.........................</w:t>
                      </w:r>
                      <w:r>
                        <w:rPr>
                          <w:rFonts w:ascii="Sakkal Majalla" w:hAnsi="Sakkal Majalla" w:eastAsiaTheme="minorHAnsi" w:cs="Sakkal Majalla" w:hint="cs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...........</w:t>
                      </w:r>
                    </w:p>
                    <w:p w:rsidR="00353380" w:rsidRPr="00353380" w:rsidP="00353380" w14:textId="656E41EC">
                      <w:pPr>
                        <w:bidi/>
                        <w:spacing w:after="0" w:line="259" w:lineRule="auto"/>
                        <w:rPr>
                          <w:rFonts w:ascii="Calibri" w:eastAsia="Calibri" w:hAnsi="Calibri" w:cs="Tajawal Medium"/>
                          <w:kern w:val="0"/>
                          <w:sz w:val="20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3380" w:rsidP="00353380" w14:paraId="61BB118F" w14:textId="13D8AA26">
      <w:pPr>
        <w:tabs>
          <w:tab w:val="center" w:pos="2266"/>
        </w:tabs>
        <w:bidi/>
        <w:spacing w:after="0" w:line="259" w:lineRule="auto"/>
        <w:rPr>
          <w:rFonts w:ascii="Sakkal Majalla" w:eastAsia="Calibri" w:hAnsi="Sakkal Majalla" w:cs="Sakkal Majalla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53380" w:rsidP="00353380" w14:paraId="156DA5D9" w14:textId="14A1CF47">
      <w:pPr>
        <w:tabs>
          <w:tab w:val="center" w:pos="2266"/>
        </w:tabs>
        <w:bidi/>
        <w:spacing w:after="0" w:line="259" w:lineRule="auto"/>
        <w:rPr>
          <w:rFonts w:ascii="Sakkal Majalla" w:eastAsia="Calibri" w:hAnsi="Sakkal Majalla" w:cs="Sakkal Majalla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53380" w:rsidP="00353380" w14:paraId="13DFB4CD" w14:textId="77777777">
      <w:pPr>
        <w:tabs>
          <w:tab w:val="center" w:pos="2266"/>
        </w:tabs>
        <w:bidi/>
        <w:spacing w:after="0" w:line="259" w:lineRule="auto"/>
        <w:rPr>
          <w:rFonts w:ascii="Sakkal Majalla" w:eastAsia="Calibri" w:hAnsi="Sakkal Majalla" w:cs="Sakkal Majalla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53380" w:rsidRPr="00353380" w:rsidP="00353380" w14:paraId="7DB448AA" w14:textId="24A530DF">
      <w:pPr>
        <w:tabs>
          <w:tab w:val="center" w:pos="2266"/>
        </w:tabs>
        <w:bidi/>
        <w:spacing w:after="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53380" w:rsidRPr="00353380" w:rsidP="00353380" w14:paraId="17ED40D2" w14:textId="5869DA0B">
      <w:pPr>
        <w:tabs>
          <w:tab w:val="center" w:pos="2266"/>
        </w:tabs>
        <w:bidi/>
        <w:spacing w:after="160" w:line="259" w:lineRule="auto"/>
        <w:jc w:val="center"/>
        <w:rPr>
          <w:rFonts w:ascii="Sakkal Majalla" w:eastAsia="Calibri" w:hAnsi="Sakkal Majalla" w:cs="Sakkal Majalla"/>
          <w:b/>
          <w:bCs/>
          <w:kern w:val="0"/>
          <w:sz w:val="22"/>
          <w:szCs w:val="24"/>
          <w:u w:val="single"/>
          <w:rtl/>
          <w:lang w:val="en-US" w:eastAsia="en-US" w:bidi="ar-SA"/>
          <w14:ligatures w14:val="none"/>
        </w:rPr>
      </w:pPr>
      <w:r w:rsidRPr="00353380">
        <w:rPr>
          <w:rFonts w:ascii="Sakkal Majalla" w:hAnsi="Sakkal Majalla" w:eastAsiaTheme="minorHAnsi" w:cs="Sakkal Majalla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أسئلة منتصف الفصل الدراسي الأول لعام الدراسي </w:t>
      </w:r>
      <w:r w:rsidR="00696B2F">
        <w:rPr>
          <w:rFonts w:ascii="Sakkal Majalla" w:hAnsi="Sakkal Majalla" w:eastAsiaTheme="minorHAnsi" w:cs="Sakkal Majalla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1446</w:t>
      </w:r>
      <w:r w:rsidRPr="00353380">
        <w:rPr>
          <w:rFonts w:ascii="Sakkal Majalla" w:hAnsi="Sakkal Majalla" w:eastAsiaTheme="minorHAnsi" w:cs="Sakkal Majalla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هـ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</w:tblGrid>
      <w:tr w14:paraId="05B280A6" w14:textId="77777777" w:rsidTr="00B23248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  <w:jc w:val="center"/>
        </w:trPr>
        <w:tc>
          <w:tcPr>
            <w:tcW w:w="5097" w:type="dxa"/>
          </w:tcPr>
          <w:p w:rsidR="00353380" w:rsidRPr="006046CB" w:rsidP="00B23248" w14:paraId="03DC74C3" w14:textId="77F7D821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Sakkal Majalla" w:hAnsi="Sakkal Majalla" w:cs="Sakkal Majalla"/>
                <w:noProof/>
                <w:kern w:val="0"/>
                <w:sz w:val="24"/>
                <w:szCs w:val="28"/>
                <w:rtl/>
                <w:lang w:val="ar-SA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noProof/>
                <w:kern w:val="0"/>
                <w:sz w:val="24"/>
                <w:szCs w:val="28"/>
                <w:rtl/>
                <w:lang w:val="ar-SA" w:eastAsia="en-US" w:bidi="ar-SA"/>
                <w14:ligatures w14:val="none"/>
              </w:rPr>
              <w:t>اسم الطالب</w:t>
            </w:r>
            <w:r>
              <w:rPr>
                <w:rFonts w:ascii="Sakkal Majalla" w:hAnsi="Sakkal Majalla" w:eastAsiaTheme="minorHAnsi" w:cs="Sakkal Majalla" w:hint="cs"/>
                <w:noProof/>
                <w:kern w:val="0"/>
                <w:sz w:val="24"/>
                <w:szCs w:val="28"/>
                <w:rtl/>
                <w:lang w:val="ar-SA" w:eastAsia="en-US" w:bidi="ar-SA"/>
                <w14:ligatures w14:val="none"/>
              </w:rPr>
              <w:t xml:space="preserve">ـ/ـــة </w:t>
            </w:r>
            <w:r w:rsidRPr="006046CB">
              <w:rPr>
                <w:rFonts w:ascii="Sakkal Majalla" w:hAnsi="Sakkal Majalla" w:eastAsiaTheme="minorHAnsi" w:cs="Sakkal Majalla"/>
                <w:noProof/>
                <w:kern w:val="0"/>
                <w:sz w:val="24"/>
                <w:szCs w:val="28"/>
                <w:rtl/>
                <w:lang w:val="ar-SA" w:eastAsia="en-US" w:bidi="ar-SA"/>
                <w14:ligatures w14:val="none"/>
              </w:rPr>
              <w:t>:..............................................</w:t>
            </w:r>
          </w:p>
          <w:p w:rsidR="00353380" w:rsidRPr="006046CB" w:rsidP="00B23248" w14:paraId="3B78005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noProof/>
                <w:kern w:val="0"/>
                <w:sz w:val="10"/>
                <w:szCs w:val="12"/>
                <w:rtl/>
                <w:lang w:val="ar-SA" w:eastAsia="en-US" w:bidi="ar-SA"/>
                <w14:ligatures w14:val="none"/>
              </w:rPr>
            </w:pPr>
          </w:p>
        </w:tc>
      </w:tr>
    </w:tbl>
    <w:p w:rsidR="00353380" w:rsidP="00353380" w14:paraId="655EC636" w14:textId="77777777">
      <w:pPr>
        <w:bidi/>
        <w:spacing w:after="0" w:line="360" w:lineRule="auto"/>
        <w:rPr>
          <w:rFonts w:ascii="Sakkal Majalla" w:eastAsia="Calibri" w:hAnsi="Sakkal Majalla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353380" w:rsidRPr="00682D7D" w:rsidP="00353380" w14:paraId="4C8919FE" w14:textId="08A9639A">
      <w:pPr>
        <w:bidi/>
        <w:spacing w:after="0" w:line="360" w:lineRule="auto"/>
        <w:rPr>
          <w:rFonts w:ascii="Sakkal Majalla" w:eastAsia="Calibri" w:hAnsi="Sakkal Majalla" w:cs="Sakkal Majalla"/>
          <w:i w:val="0"/>
          <w:iCs w:val="0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682D7D">
        <w:rPr>
          <w:rFonts w:ascii="Sakkal Majalla" w:hAnsi="Sakkal Majalla" w:eastAsiaTheme="minorHAnsi" w:cs="Sakkal Majalla"/>
          <w:i/>
          <w:i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السؤال الأول:(أ) </w:t>
      </w:r>
      <w:r w:rsidRPr="00682D7D">
        <w:rPr>
          <w:rFonts w:ascii="Sakkal Majalla" w:hAnsi="Sakkal Majalla" w:eastAsiaTheme="minorHAnsi" w:cs="Sakkal Majalla"/>
          <w:i w:val="0"/>
          <w:iCs w:val="0"/>
          <w:color w:val="0D0D0D" w:themeTint="F2"/>
          <w:kern w:val="0"/>
          <w:sz w:val="28"/>
          <w:szCs w:val="28"/>
          <w:u w:val="single"/>
          <w:shd w:val="clear" w:color="auto" w:fill="FFFFFF"/>
          <w:rtl/>
          <w:lang w:val="en-US" w:eastAsia="en-US" w:bidi="ar-SA"/>
          <w14:ligatures w14:val="none"/>
        </w:rPr>
        <w:t>اكتب المصطلح العلمي المناسب أمام كل تعريف:</w:t>
      </w:r>
    </w:p>
    <w:tbl>
      <w:tblPr>
        <w:tblStyle w:val="TableGrid"/>
        <w:tblpPr w:leftFromText="180" w:rightFromText="180" w:vertAnchor="text" w:horzAnchor="margin" w:tblpY="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656"/>
        <w:gridCol w:w="2548"/>
      </w:tblGrid>
      <w:tr w14:paraId="259F8F42" w14:textId="77777777" w:rsidTr="0035338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397"/>
        </w:trPr>
        <w:tc>
          <w:tcPr>
            <w:tcW w:w="7656" w:type="dxa"/>
            <w:vAlign w:val="center"/>
          </w:tcPr>
          <w:p w:rsidR="00353380" w:rsidRPr="006046CB" w:rsidP="00353380" w14:paraId="42B7063B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تطبيق العلم لصناعة منتجات أو أدوات يمكن أن يستخدمها الناس.</w:t>
            </w:r>
          </w:p>
        </w:tc>
        <w:tc>
          <w:tcPr>
            <w:tcW w:w="2548" w:type="dxa"/>
            <w:vAlign w:val="center"/>
          </w:tcPr>
          <w:p w:rsidR="00353380" w:rsidRPr="00353380" w:rsidP="00353380" w14:paraId="0276E0ED" w14:textId="1BFB5E8A">
            <w:pPr>
              <w:bidi/>
              <w:spacing w:after="0" w:line="360" w:lineRule="auto"/>
              <w:rPr>
                <w:rFonts w:ascii="Sakkal Majalla" w:hAnsi="Sakkal Majalla" w:cs="Sakkal Majalla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bookmarkStart w:id="0" w:name="_Hlk117289880"/>
            <w:r w:rsidRPr="00353380">
              <w:rPr>
                <w:rFonts w:ascii="Sakkal Majalla" w:hAnsi="Sakkal Majalla" w:eastAsiaTheme="minorHAnsi" w:cs="Sakkal Majalla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...........................</w:t>
            </w:r>
            <w:bookmarkEnd w:id="0"/>
            <w:r w:rsidRPr="00353380">
              <w:rPr>
                <w:rFonts w:ascii="Sakkal Majalla" w:hAnsi="Sakkal Majalla" w:eastAsiaTheme="minorHAnsi" w:cs="Sakkal Majalla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...............</w:t>
            </w:r>
          </w:p>
        </w:tc>
      </w:tr>
      <w:tr w14:paraId="283ABB56" w14:textId="77777777" w:rsidTr="00353380">
        <w:tblPrEx>
          <w:tblW w:w="0" w:type="auto"/>
          <w:tblLook w:val="04A0"/>
        </w:tblPrEx>
        <w:trPr>
          <w:trHeight w:val="397"/>
        </w:trPr>
        <w:tc>
          <w:tcPr>
            <w:tcW w:w="7656" w:type="dxa"/>
            <w:vAlign w:val="center"/>
          </w:tcPr>
          <w:p w:rsidR="00353380" w:rsidRPr="006046CB" w:rsidP="00353380" w14:paraId="7547A26E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بحث يجيب عن الأسئلة العلمية من خلال اختبار الفرضية.</w:t>
            </w:r>
          </w:p>
        </w:tc>
        <w:tc>
          <w:tcPr>
            <w:tcW w:w="2548" w:type="dxa"/>
            <w:vAlign w:val="center"/>
          </w:tcPr>
          <w:p w:rsidR="00353380" w:rsidRPr="006046CB" w:rsidP="00353380" w14:paraId="582F436E" w14:textId="75862F81">
            <w:pPr>
              <w:bidi/>
              <w:spacing w:after="0" w:line="36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53380">
              <w:rPr>
                <w:rFonts w:ascii="Sakkal Majalla" w:hAnsi="Sakkal Majalla" w:eastAsiaTheme="minorHAnsi" w:cs="Sakkal Majalla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..........................................</w:t>
            </w:r>
          </w:p>
        </w:tc>
      </w:tr>
      <w:tr w14:paraId="7F1E8B03" w14:textId="77777777" w:rsidTr="00353380">
        <w:tblPrEx>
          <w:tblW w:w="0" w:type="auto"/>
          <w:tblLook w:val="04A0"/>
        </w:tblPrEx>
        <w:trPr>
          <w:trHeight w:val="397"/>
        </w:trPr>
        <w:tc>
          <w:tcPr>
            <w:tcW w:w="7656" w:type="dxa"/>
            <w:vAlign w:val="center"/>
          </w:tcPr>
          <w:p w:rsidR="00353380" w:rsidRPr="006046CB" w:rsidP="00353380" w14:paraId="7031AD0D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جبل قمعي الشكل تتدفق منه الصهارة الساخنة والمواد الصلبة والغازات عبر فوهته.</w:t>
            </w:r>
          </w:p>
        </w:tc>
        <w:tc>
          <w:tcPr>
            <w:tcW w:w="2548" w:type="dxa"/>
            <w:vAlign w:val="center"/>
          </w:tcPr>
          <w:p w:rsidR="00353380" w:rsidRPr="006046CB" w:rsidP="00353380" w14:paraId="3CC8D19F" w14:textId="6189C559">
            <w:pPr>
              <w:bidi/>
              <w:spacing w:after="0" w:line="36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53380">
              <w:rPr>
                <w:rFonts w:ascii="Sakkal Majalla" w:hAnsi="Sakkal Majalla" w:eastAsiaTheme="minorHAnsi" w:cs="Sakkal Majalla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..........................................</w:t>
            </w:r>
          </w:p>
        </w:tc>
      </w:tr>
      <w:tr w14:paraId="3181262D" w14:textId="77777777" w:rsidTr="00353380">
        <w:tblPrEx>
          <w:tblW w:w="0" w:type="auto"/>
          <w:tblLook w:val="04A0"/>
        </w:tblPrEx>
        <w:trPr>
          <w:trHeight w:val="397"/>
        </w:trPr>
        <w:tc>
          <w:tcPr>
            <w:tcW w:w="7656" w:type="dxa"/>
            <w:vAlign w:val="center"/>
          </w:tcPr>
          <w:p w:rsidR="00353380" w:rsidRPr="006046CB" w:rsidP="00353380" w14:paraId="51C7F284" w14:textId="059158D6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المكون من القشرة الأرضية وأعلى الستار </w:t>
            </w:r>
            <w:r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</w:t>
            </w: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مقسم إلى قطع كل منها تسمى صفيحة. </w:t>
            </w:r>
          </w:p>
        </w:tc>
        <w:tc>
          <w:tcPr>
            <w:tcW w:w="2548" w:type="dxa"/>
            <w:vAlign w:val="center"/>
          </w:tcPr>
          <w:p w:rsidR="00353380" w:rsidRPr="006046CB" w:rsidP="00353380" w14:paraId="7EAF98AD" w14:textId="1ABACE1C">
            <w:pPr>
              <w:bidi/>
              <w:spacing w:after="0" w:line="36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53380">
              <w:rPr>
                <w:rFonts w:ascii="Sakkal Majalla" w:hAnsi="Sakkal Majalla" w:eastAsiaTheme="minorHAnsi" w:cs="Sakkal Majalla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..........................................</w:t>
            </w:r>
          </w:p>
        </w:tc>
      </w:tr>
      <w:tr w14:paraId="6661A3AD" w14:textId="77777777" w:rsidTr="00353380">
        <w:tblPrEx>
          <w:tblW w:w="0" w:type="auto"/>
          <w:tblLook w:val="04A0"/>
        </w:tblPrEx>
        <w:trPr>
          <w:trHeight w:val="397"/>
        </w:trPr>
        <w:tc>
          <w:tcPr>
            <w:tcW w:w="7656" w:type="dxa"/>
            <w:vAlign w:val="center"/>
          </w:tcPr>
          <w:p w:rsidR="00353380" w:rsidRPr="006046CB" w:rsidP="00353380" w14:paraId="42A2539B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توقُّــع أو عبارة قابلة للاختبار.</w:t>
            </w:r>
          </w:p>
        </w:tc>
        <w:tc>
          <w:tcPr>
            <w:tcW w:w="2548" w:type="dxa"/>
            <w:vAlign w:val="center"/>
          </w:tcPr>
          <w:p w:rsidR="00353380" w:rsidRPr="006046CB" w:rsidP="00353380" w14:paraId="686E312E" w14:textId="7E9E8398">
            <w:pPr>
              <w:bidi/>
              <w:spacing w:after="0" w:line="36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53380">
              <w:rPr>
                <w:rFonts w:ascii="Sakkal Majalla" w:hAnsi="Sakkal Majalla" w:eastAsiaTheme="minorHAnsi" w:cs="Sakkal Majalla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..........................................</w:t>
            </w:r>
          </w:p>
        </w:tc>
      </w:tr>
    </w:tbl>
    <w:p w:rsidR="00353380" w:rsidP="00353380" w14:paraId="4AD10840" w14:textId="77777777">
      <w:pPr>
        <w:pBdr>
          <w:bottom w:val="single" w:sz="6" w:space="1" w:color="auto"/>
        </w:pBd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353380" w:rsidRPr="006046CB" w:rsidP="00353380" w14:paraId="50366860" w14:textId="56FB7C15">
      <w:pPr>
        <w:bidi/>
        <w:spacing w:after="160" w:line="259" w:lineRule="auto"/>
        <w:rPr>
          <w:rFonts w:ascii="Sakkal Majalla" w:eastAsia="Calibri" w:hAnsi="Sakkal Majalla" w:cs="Sakkal Majalla"/>
          <w:kern w:val="0"/>
          <w:sz w:val="28"/>
          <w:szCs w:val="28"/>
          <w:u w:val="single" w:color="0D0D0D"/>
          <w:rtl/>
          <w:lang w:val="en-US" w:eastAsia="en-US" w:bidi="ar-SA"/>
          <w14:ligatures w14:val="none"/>
        </w:rPr>
      </w:pPr>
      <w:r w:rsidRPr="006046CB">
        <w:rPr>
          <w:rFonts w:ascii="Sakkal Majalla" w:hAnsi="Sakkal Majalla" w:eastAsiaTheme="minorHAnsi" w:cs="Sakkal Majalla"/>
          <w:kern w:val="0"/>
          <w:sz w:val="28"/>
          <w:szCs w:val="28"/>
          <w:u w:val="single" w:color="0D0D0D"/>
          <w:rtl/>
          <w:lang w:val="en-US" w:eastAsia="en-US" w:bidi="ar-SA"/>
          <w14:ligatures w14:val="none"/>
        </w:rPr>
        <w:t>(ب) اختار الإجابة الصحيحة لكل فقرة من الفقرات التالية:</w:t>
      </w:r>
    </w:p>
    <w:tbl>
      <w:tblPr>
        <w:tblStyle w:val="3"/>
        <w:tblpPr w:leftFromText="180" w:rightFromText="180" w:vertAnchor="text" w:horzAnchor="margin" w:tblpXSpec="right" w:tblpY="108"/>
        <w:bidiVisual/>
        <w:tblW w:w="0" w:type="auto"/>
        <w:tblLook w:val="04A0"/>
      </w:tblPr>
      <w:tblGrid>
        <w:gridCol w:w="3365"/>
        <w:gridCol w:w="3365"/>
        <w:gridCol w:w="3366"/>
      </w:tblGrid>
      <w:tr w14:paraId="3B8BDCA1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10096" w:type="dxa"/>
            <w:gridSpan w:val="3"/>
            <w:shd w:val="clear" w:color="auto" w:fill="D0CECE"/>
            <w:vAlign w:val="center"/>
          </w:tcPr>
          <w:p w:rsidR="00353380" w:rsidRPr="00682D7D" w:rsidP="00353380" w14:paraId="524EFEA5" w14:textId="77777777">
            <w:pPr>
              <w:bidi/>
              <w:spacing w:after="0" w:line="276" w:lineRule="auto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bookmarkStart w:id="1" w:name="_Hlk115876360"/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1- أول خطوات الطريقة العلمية هـــــي:</w:t>
            </w:r>
          </w:p>
        </w:tc>
      </w:tr>
      <w:tr w14:paraId="5B036ADF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3365" w:type="dxa"/>
            <w:vAlign w:val="center"/>
          </w:tcPr>
          <w:p w:rsidR="00353380" w:rsidRPr="00682D7D" w:rsidP="00353380" w14:paraId="7F9BDA69" w14:textId="78FF274C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تحديد المشكلة</w:t>
            </w:r>
          </w:p>
        </w:tc>
        <w:tc>
          <w:tcPr>
            <w:tcW w:w="3365" w:type="dxa"/>
            <w:vAlign w:val="center"/>
          </w:tcPr>
          <w:p w:rsidR="00353380" w:rsidRPr="00682D7D" w:rsidP="00353380" w14:paraId="1916EAC1" w14:textId="6F937FC0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التواصل</w:t>
            </w:r>
          </w:p>
        </w:tc>
        <w:tc>
          <w:tcPr>
            <w:tcW w:w="3366" w:type="dxa"/>
            <w:vAlign w:val="center"/>
          </w:tcPr>
          <w:p w:rsidR="00353380" w:rsidRPr="00682D7D" w:rsidP="00353380" w14:paraId="1F38A44A" w14:textId="77777777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وضع فرضية</w:t>
            </w:r>
          </w:p>
        </w:tc>
      </w:tr>
      <w:tr w14:paraId="6AB6A2D9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10096" w:type="dxa"/>
            <w:gridSpan w:val="3"/>
            <w:shd w:val="clear" w:color="auto" w:fill="D0CECE"/>
            <w:vAlign w:val="center"/>
          </w:tcPr>
          <w:p w:rsidR="00353380" w:rsidRPr="00682D7D" w:rsidP="00353380" w14:paraId="2D27CB7F" w14:textId="77777777">
            <w:pPr>
              <w:bidi/>
              <w:spacing w:after="0" w:line="276" w:lineRule="auto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2- أي مما يلي </w:t>
            </w:r>
            <w:r w:rsidRPr="00682D7D">
              <w:rPr>
                <w:rFonts w:ascii="Sakkal Majalla" w:hAnsi="Sakkal Majalla" w:eastAsiaTheme="minorHAnsi" w:cs="Sakkal Majalla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لا يُعد</w:t>
            </w: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من خطوات البحث التجريبي؟</w:t>
            </w:r>
          </w:p>
        </w:tc>
      </w:tr>
      <w:tr w14:paraId="6C2D18C3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3365" w:type="dxa"/>
            <w:vAlign w:val="center"/>
          </w:tcPr>
          <w:p w:rsidR="00353380" w:rsidRPr="00682D7D" w:rsidP="00353380" w14:paraId="7B924541" w14:textId="0898CD62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وضع فرضية</w:t>
            </w:r>
          </w:p>
        </w:tc>
        <w:tc>
          <w:tcPr>
            <w:tcW w:w="3365" w:type="dxa"/>
            <w:vAlign w:val="center"/>
          </w:tcPr>
          <w:p w:rsidR="00353380" w:rsidRPr="00682D7D" w:rsidP="00353380" w14:paraId="3577DA6E" w14:textId="77777777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الموضوعية</w:t>
            </w:r>
          </w:p>
        </w:tc>
        <w:tc>
          <w:tcPr>
            <w:tcW w:w="3366" w:type="dxa"/>
            <w:vAlign w:val="center"/>
          </w:tcPr>
          <w:p w:rsidR="00353380" w:rsidRPr="00682D7D" w:rsidP="00353380" w14:paraId="520385B4" w14:textId="690BD9FA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تكرار التجربة</w:t>
            </w:r>
          </w:p>
        </w:tc>
      </w:tr>
      <w:tr w14:paraId="5FF54500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10096" w:type="dxa"/>
            <w:gridSpan w:val="3"/>
            <w:shd w:val="clear" w:color="auto" w:fill="D0CECE"/>
            <w:vAlign w:val="center"/>
          </w:tcPr>
          <w:p w:rsidR="00353380" w:rsidRPr="00682D7D" w:rsidP="00353380" w14:paraId="191BF0E5" w14:textId="5AFCD04C">
            <w:pPr>
              <w:bidi/>
              <w:spacing w:after="0" w:line="276" w:lineRule="auto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3- المتغير التي لا تتغير أثناء التجربة تسمى؟</w:t>
            </w:r>
          </w:p>
        </w:tc>
      </w:tr>
      <w:tr w14:paraId="378C81BF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3365" w:type="dxa"/>
            <w:vAlign w:val="center"/>
          </w:tcPr>
          <w:p w:rsidR="00353380" w:rsidRPr="00682D7D" w:rsidP="00353380" w14:paraId="5F64F999" w14:textId="77777777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المتغير التابع</w:t>
            </w:r>
          </w:p>
        </w:tc>
        <w:tc>
          <w:tcPr>
            <w:tcW w:w="3365" w:type="dxa"/>
            <w:vAlign w:val="center"/>
          </w:tcPr>
          <w:p w:rsidR="00353380" w:rsidRPr="00682D7D" w:rsidP="00353380" w14:paraId="3FC8524D" w14:textId="77777777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المتغير المستقل</w:t>
            </w:r>
          </w:p>
        </w:tc>
        <w:tc>
          <w:tcPr>
            <w:tcW w:w="3366" w:type="dxa"/>
            <w:vAlign w:val="center"/>
          </w:tcPr>
          <w:p w:rsidR="00353380" w:rsidRPr="00682D7D" w:rsidP="00353380" w14:paraId="030A2726" w14:textId="77777777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الثوابت</w:t>
            </w:r>
          </w:p>
        </w:tc>
      </w:tr>
      <w:tr w14:paraId="3612D59F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10096" w:type="dxa"/>
            <w:gridSpan w:val="3"/>
            <w:shd w:val="clear" w:color="auto" w:fill="D0CECE"/>
            <w:vAlign w:val="center"/>
          </w:tcPr>
          <w:p w:rsidR="00353380" w:rsidRPr="00682D7D" w:rsidP="00353380" w14:paraId="245A44EC" w14:textId="7FE6F974">
            <w:pPr>
              <w:bidi/>
              <w:spacing w:after="0" w:line="276" w:lineRule="auto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4- ينتج الصدع العادي عندما تتعرض الصخور لإجهادات؟</w:t>
            </w:r>
          </w:p>
        </w:tc>
      </w:tr>
      <w:tr w14:paraId="50584798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3365" w:type="dxa"/>
            <w:vAlign w:val="center"/>
          </w:tcPr>
          <w:p w:rsidR="00353380" w:rsidRPr="00682D7D" w:rsidP="00353380" w14:paraId="0B99FDF8" w14:textId="77777777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القص</w:t>
            </w:r>
          </w:p>
        </w:tc>
        <w:tc>
          <w:tcPr>
            <w:tcW w:w="3365" w:type="dxa"/>
            <w:vAlign w:val="center"/>
          </w:tcPr>
          <w:p w:rsidR="00353380" w:rsidRPr="00682D7D" w:rsidP="00353380" w14:paraId="2DB0D854" w14:textId="77777777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الضغط</w:t>
            </w:r>
          </w:p>
        </w:tc>
        <w:tc>
          <w:tcPr>
            <w:tcW w:w="3366" w:type="dxa"/>
            <w:vAlign w:val="center"/>
          </w:tcPr>
          <w:p w:rsidR="00353380" w:rsidRPr="00682D7D" w:rsidP="00353380" w14:paraId="7467E20F" w14:textId="77777777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الشد</w:t>
            </w:r>
          </w:p>
        </w:tc>
      </w:tr>
      <w:tr w14:paraId="7BB84C15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10096" w:type="dxa"/>
            <w:gridSpan w:val="3"/>
            <w:shd w:val="clear" w:color="auto" w:fill="D0CECE"/>
            <w:vAlign w:val="center"/>
          </w:tcPr>
          <w:p w:rsidR="00353380" w:rsidRPr="00682D7D" w:rsidP="00353380" w14:paraId="65BF6CA8" w14:textId="77777777">
            <w:pPr>
              <w:bidi/>
              <w:spacing w:after="0" w:line="276" w:lineRule="auto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5- جهاز ....................... يستخدم لتسجيل الموجات الزلزالية؟</w:t>
            </w:r>
          </w:p>
        </w:tc>
      </w:tr>
      <w:tr w14:paraId="15988409" w14:textId="77777777" w:rsidTr="00682D7D">
        <w:tblPrEx>
          <w:tblW w:w="0" w:type="auto"/>
          <w:tblLook w:val="04A0"/>
        </w:tblPrEx>
        <w:trPr>
          <w:trHeight w:val="283"/>
        </w:trPr>
        <w:tc>
          <w:tcPr>
            <w:tcW w:w="3365" w:type="dxa"/>
            <w:vAlign w:val="center"/>
          </w:tcPr>
          <w:p w:rsidR="00353380" w:rsidRPr="00682D7D" w:rsidP="00353380" w14:paraId="684BC6C6" w14:textId="77777777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ميركالي</w:t>
            </w:r>
          </w:p>
        </w:tc>
        <w:tc>
          <w:tcPr>
            <w:tcW w:w="3365" w:type="dxa"/>
            <w:vAlign w:val="center"/>
          </w:tcPr>
          <w:p w:rsidR="00353380" w:rsidRPr="00682D7D" w:rsidP="00353380" w14:paraId="3E159197" w14:textId="77777777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السيزموجراف</w:t>
            </w:r>
          </w:p>
        </w:tc>
        <w:tc>
          <w:tcPr>
            <w:tcW w:w="3366" w:type="dxa"/>
            <w:vAlign w:val="center"/>
          </w:tcPr>
          <w:p w:rsidR="00353380" w:rsidRPr="00682D7D" w:rsidP="00353380" w14:paraId="5C7F2AC4" w14:textId="77777777">
            <w:pPr>
              <w:numPr>
                <w:ilvl w:val="0"/>
                <w:numId w:val="2"/>
              </w:numPr>
              <w:bidi/>
              <w:spacing w:after="0" w:line="276" w:lineRule="auto"/>
              <w:ind w:left="360" w:hanging="360"/>
              <w:contextualSpacing/>
              <w:jc w:val="center"/>
              <w:rPr>
                <w:rFonts w:ascii="Sakkal Majalla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82D7D">
              <w:rPr>
                <w:rFonts w:ascii="Sakkal Majalla" w:hAnsi="Sakkal Majalla" w:eastAsiaTheme="minorHAnsi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رختر</w:t>
            </w:r>
          </w:p>
        </w:tc>
      </w:tr>
      <w:bookmarkEnd w:id="1"/>
    </w:tbl>
    <w:p w:rsidR="00353380" w:rsidP="00353380" w14:paraId="5625971D" w14:textId="77777777">
      <w:pPr>
        <w:bidi/>
        <w:spacing w:after="160" w:line="259" w:lineRule="auto"/>
        <w:rPr>
          <w:rFonts w:ascii="Sakkal Majalla" w:eastAsia="Calibri" w:hAnsi="Sakkal Majalla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353380" w:rsidRPr="006046CB" w:rsidP="00353380" w14:paraId="170E1727" w14:textId="2FCFE8E0">
      <w:pPr>
        <w:bidi/>
        <w:spacing w:after="160" w:line="259" w:lineRule="auto"/>
        <w:rPr>
          <w:rFonts w:ascii="Sakkal Majalla" w:eastAsia="Calibri" w:hAnsi="Sakkal Majalla" w:cs="Sakkal Majalla"/>
          <w:kern w:val="0"/>
          <w:sz w:val="28"/>
          <w:szCs w:val="28"/>
          <w:u w:val="single"/>
          <w:lang w:val="en-US" w:eastAsia="en-US" w:bidi="ar-SA"/>
          <w14:ligatures w14:val="none"/>
        </w:rPr>
      </w:pPr>
      <w:r w:rsidRPr="006046CB">
        <w:rPr>
          <w:rFonts w:ascii="Sakkal Majalla" w:hAnsi="Sakkal Majalla" w:eastAsiaTheme="minorHAnsi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الثاني:</w:t>
      </w:r>
      <w:r w:rsidRPr="006046CB">
        <w:rPr>
          <w:rFonts w:ascii="Sakkal Majalla" w:hAnsi="Sakkal Majalla" w:eastAsiaTheme="minorHAnsi" w:cs="Sakkal Majalla"/>
          <w:noProof/>
          <w:kern w:val="0"/>
          <w:sz w:val="28"/>
          <w:szCs w:val="28"/>
          <w:rtl/>
          <w:lang w:val="ar-SA" w:eastAsia="en-US" w:bidi="ar-SA"/>
          <w14:ligatures w14:val="none"/>
        </w:rPr>
        <w:t xml:space="preserve"> </w:t>
      </w:r>
    </w:p>
    <w:tbl>
      <w:tblPr>
        <w:tblStyle w:val="TableGrid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637"/>
        <w:gridCol w:w="1557"/>
      </w:tblGrid>
      <w:tr w14:paraId="5C1ED325" w14:textId="77777777" w:rsidTr="00682D7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0194" w:type="dxa"/>
            <w:gridSpan w:val="2"/>
            <w:shd w:val="clear" w:color="auto" w:fill="DEEBF6"/>
          </w:tcPr>
          <w:p w:rsidR="00353380" w:rsidRPr="006046CB" w:rsidP="00B23248" w14:paraId="129AEA65" w14:textId="02EB6D9E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 xml:space="preserve">(أ) ضع علامة </w:t>
            </w:r>
            <w:r w:rsidR="00682D7D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>صح</w:t>
            </w: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 xml:space="preserve"> أمام العبارة الصحيحة و </w:t>
            </w:r>
            <w:r w:rsidR="00682D7D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>علامة خطأ</w:t>
            </w: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 xml:space="preserve"> أمام العبارة الخاطئة:</w:t>
            </w:r>
          </w:p>
        </w:tc>
      </w:tr>
      <w:tr w14:paraId="0E210EDC" w14:textId="77777777" w:rsidTr="00B23248">
        <w:tblPrEx>
          <w:tblW w:w="0" w:type="auto"/>
          <w:tblLook w:val="04A0"/>
        </w:tblPrEx>
        <w:trPr>
          <w:trHeight w:val="567"/>
        </w:trPr>
        <w:tc>
          <w:tcPr>
            <w:tcW w:w="8637" w:type="dxa"/>
          </w:tcPr>
          <w:p w:rsidR="00353380" w:rsidRPr="006046CB" w:rsidP="00B23248" w14:paraId="259723F6" w14:textId="44FBEAA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العامل الذي يحدد طريقة ثوران البركان هو تركيب الصهارة فقط</w:t>
            </w:r>
            <w:r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557" w:type="dxa"/>
          </w:tcPr>
          <w:p w:rsidR="00353380" w:rsidRPr="006046CB" w:rsidP="00B23248" w14:paraId="324B4EF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    )</w:t>
            </w:r>
          </w:p>
        </w:tc>
      </w:tr>
      <w:tr w14:paraId="1661CA19" w14:textId="77777777" w:rsidTr="00B23248">
        <w:tblPrEx>
          <w:tblW w:w="0" w:type="auto"/>
          <w:tblLook w:val="04A0"/>
        </w:tblPrEx>
        <w:trPr>
          <w:trHeight w:val="567"/>
        </w:trPr>
        <w:tc>
          <w:tcPr>
            <w:tcW w:w="8637" w:type="dxa"/>
          </w:tcPr>
          <w:p w:rsidR="00353380" w:rsidRPr="006046CB" w:rsidP="00B23248" w14:paraId="2543B915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بركان جبل القدر يعد مثالًا على البراكين المخروطية.</w:t>
            </w:r>
          </w:p>
        </w:tc>
        <w:tc>
          <w:tcPr>
            <w:tcW w:w="1557" w:type="dxa"/>
          </w:tcPr>
          <w:p w:rsidR="00353380" w:rsidRPr="006046CB" w:rsidP="00B23248" w14:paraId="32202615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    )</w:t>
            </w:r>
          </w:p>
        </w:tc>
      </w:tr>
      <w:tr w14:paraId="1419E5D3" w14:textId="77777777" w:rsidTr="00B23248">
        <w:tblPrEx>
          <w:tblW w:w="0" w:type="auto"/>
          <w:tblLook w:val="04A0"/>
        </w:tblPrEx>
        <w:trPr>
          <w:trHeight w:val="567"/>
        </w:trPr>
        <w:tc>
          <w:tcPr>
            <w:tcW w:w="8637" w:type="dxa"/>
          </w:tcPr>
          <w:p w:rsidR="00353380" w:rsidRPr="006046CB" w:rsidP="00B23248" w14:paraId="4092EC16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تتكون حفر الانهدام نتيجة ابتعاد الصفائح الأرضية عن بعضها البعض.</w:t>
            </w:r>
          </w:p>
        </w:tc>
        <w:tc>
          <w:tcPr>
            <w:tcW w:w="1557" w:type="dxa"/>
          </w:tcPr>
          <w:p w:rsidR="00353380" w:rsidRPr="006046CB" w:rsidP="00B23248" w14:paraId="5F77DB03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    )</w:t>
            </w:r>
          </w:p>
        </w:tc>
      </w:tr>
      <w:tr w14:paraId="0F03D204" w14:textId="77777777" w:rsidTr="00B23248">
        <w:tblPrEx>
          <w:tblW w:w="0" w:type="auto"/>
          <w:tblLook w:val="04A0"/>
        </w:tblPrEx>
        <w:trPr>
          <w:trHeight w:val="567"/>
        </w:trPr>
        <w:tc>
          <w:tcPr>
            <w:tcW w:w="8637" w:type="dxa"/>
          </w:tcPr>
          <w:p w:rsidR="00353380" w:rsidRPr="006046CB" w:rsidP="00B23248" w14:paraId="40927A10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ساعدت الموجات الزلزالية العلماء على معرفة خصائص باطن الأرض.</w:t>
            </w:r>
          </w:p>
        </w:tc>
        <w:tc>
          <w:tcPr>
            <w:tcW w:w="1557" w:type="dxa"/>
          </w:tcPr>
          <w:p w:rsidR="00353380" w:rsidRPr="006046CB" w:rsidP="00B23248" w14:paraId="4E618A4F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    )</w:t>
            </w:r>
          </w:p>
        </w:tc>
      </w:tr>
      <w:tr w14:paraId="0663F6E1" w14:textId="77777777" w:rsidTr="00B23248">
        <w:tblPrEx>
          <w:tblW w:w="0" w:type="auto"/>
          <w:tblLook w:val="04A0"/>
        </w:tblPrEx>
        <w:trPr>
          <w:trHeight w:val="567"/>
        </w:trPr>
        <w:tc>
          <w:tcPr>
            <w:tcW w:w="8637" w:type="dxa"/>
          </w:tcPr>
          <w:p w:rsidR="00353380" w:rsidRPr="006046CB" w:rsidP="00B23248" w14:paraId="209CAAB6" w14:textId="0F664D22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المهارات الأكثر استخدامًا في العلوم الملاحظة والقياس فقط</w:t>
            </w:r>
            <w:r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557" w:type="dxa"/>
          </w:tcPr>
          <w:p w:rsidR="00353380" w:rsidRPr="006046CB" w:rsidP="00B23248" w14:paraId="354DD7FE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    )</w:t>
            </w:r>
          </w:p>
        </w:tc>
      </w:tr>
      <w:tr w14:paraId="3A6376A4" w14:textId="77777777" w:rsidTr="00B23248">
        <w:tblPrEx>
          <w:tblW w:w="0" w:type="auto"/>
          <w:tblLook w:val="04A0"/>
        </w:tblPrEx>
        <w:trPr>
          <w:trHeight w:val="567"/>
        </w:trPr>
        <w:tc>
          <w:tcPr>
            <w:tcW w:w="8637" w:type="dxa"/>
          </w:tcPr>
          <w:p w:rsidR="00353380" w:rsidRPr="006046CB" w:rsidP="00B23248" w14:paraId="4402D3C7" w14:textId="291C7D34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إجبار </w:t>
            </w:r>
            <w:r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صعود </w:t>
            </w: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كتل كبيرة من الصهارة بوسط الصفيحة الأرضية يؤدي إلى تكوين حفر الانهدام.</w:t>
            </w:r>
          </w:p>
        </w:tc>
        <w:tc>
          <w:tcPr>
            <w:tcW w:w="1557" w:type="dxa"/>
          </w:tcPr>
          <w:p w:rsidR="00353380" w:rsidRPr="006046CB" w:rsidP="00B23248" w14:paraId="3B83626B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    )</w:t>
            </w:r>
          </w:p>
        </w:tc>
      </w:tr>
    </w:tbl>
    <w:p w:rsidR="00353380" w:rsidP="00353380" w14:paraId="14CB4E44" w14:textId="77777777">
      <w:pPr>
        <w:pBdr>
          <w:bottom w:val="single" w:sz="6" w:space="1" w:color="auto"/>
        </w:pBdr>
        <w:bidi/>
        <w:spacing w:after="160" w:line="259" w:lineRule="auto"/>
        <w:rPr>
          <w:rFonts w:ascii="Arial" w:eastAsia="Calibri" w:hAnsi="Arial" w:cs="Arial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353380" w:rsidRPr="006046CB" w:rsidP="00353380" w14:paraId="568654A1" w14:textId="77777777">
      <w:pPr>
        <w:bidi/>
        <w:spacing w:after="0" w:line="259" w:lineRule="auto"/>
        <w:rPr>
          <w:rFonts w:ascii="Sakkal Majalla" w:eastAsia="Calibri" w:hAnsi="Sakkal Majalla" w:cs="Sakkal Majalla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353380" w:rsidRPr="006046CB" w:rsidP="00353380" w14:paraId="7A697ABA" w14:textId="4983CF5F">
      <w:pPr>
        <w:bidi/>
        <w:spacing w:after="0" w:line="259" w:lineRule="auto"/>
        <w:rPr>
          <w:rFonts w:ascii="Sakkal Majalla" w:eastAsia="Calibri" w:hAnsi="Sakkal Majalla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6046CB">
        <w:rPr>
          <w:rFonts w:ascii="Sakkal Majalla" w:hAnsi="Sakkal Majalla" w:eastAsiaTheme="minorHAnsi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(ب) أكمل الفراغات التالية بما يناسبها من بين القوسين:</w:t>
      </w:r>
    </w:p>
    <w:p w:rsidR="00353380" w:rsidRPr="006046CB" w:rsidP="00353380" w14:paraId="3B963465" w14:textId="77777777">
      <w:pPr>
        <w:bidi/>
        <w:spacing w:after="0" w:line="259" w:lineRule="auto"/>
        <w:jc w:val="center"/>
        <w:rPr>
          <w:rFonts w:ascii="Sakkal Majalla" w:eastAsia="Calibri" w:hAnsi="Sakkal Majalla" w:cs="Sakkal Majalla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6046CB">
        <w:rPr>
          <w:rFonts w:ascii="Sakkal Majalla" w:hAnsi="Sakkal Majalla" w:eastAsiaTheme="minorHAnsi" w:cs="Sakkal Majalla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(الموجات الأولية – الموجات السطحية – العولمة – </w:t>
      </w:r>
      <w:r w:rsidRPr="006046CB">
        <w:rPr>
          <w:rFonts w:ascii="Sakkal Majalla" w:hAnsi="Sakkal Majalla" w:eastAsiaTheme="minorHAnsi" w:cs="Sakkal Majalla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  <w:t>SI</w:t>
      </w:r>
      <w:r w:rsidRPr="006046CB">
        <w:rPr>
          <w:rFonts w:ascii="Sakkal Majalla" w:hAnsi="Sakkal Majalla" w:eastAsiaTheme="minorHAnsi" w:cs="Sakkal Majalla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– تيارات الحمل)</w:t>
      </w:r>
    </w:p>
    <w:tbl>
      <w:tblPr>
        <w:tblStyle w:val="TableGrid"/>
        <w:tblpPr w:leftFromText="180" w:rightFromText="180" w:vertAnchor="text" w:horzAnchor="margin" w:tblpY="5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0"/>
        <w:gridCol w:w="2784"/>
      </w:tblGrid>
      <w:tr w14:paraId="752CAF58" w14:textId="77777777" w:rsidTr="00B2324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0"/>
        </w:trPr>
        <w:tc>
          <w:tcPr>
            <w:tcW w:w="7410" w:type="dxa"/>
            <w:vAlign w:val="center"/>
          </w:tcPr>
          <w:p w:rsidR="00353380" w:rsidRPr="006046CB" w:rsidP="00B23248" w14:paraId="0C64E63A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 يستخدم العلماء لجمع الملاحظات نظامًا عالمي للقياس يسمى</w:t>
            </w:r>
          </w:p>
        </w:tc>
        <w:tc>
          <w:tcPr>
            <w:tcW w:w="2784" w:type="dxa"/>
            <w:vAlign w:val="center"/>
          </w:tcPr>
          <w:p w:rsidR="00353380" w:rsidRPr="006046CB" w:rsidP="00B23248" w14:paraId="15E10941" w14:textId="350A57F9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53380">
              <w:rPr>
                <w:rFonts w:ascii="Sakkal Majalla" w:hAnsi="Sakkal Majalla" w:eastAsiaTheme="minorHAnsi" w:cs="Sakkal Majalla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..........................................</w:t>
            </w:r>
          </w:p>
        </w:tc>
      </w:tr>
      <w:tr w14:paraId="0E6F8FCE" w14:textId="77777777" w:rsidTr="00B23248">
        <w:tblPrEx>
          <w:tblW w:w="0" w:type="auto"/>
          <w:tblLook w:val="04A0"/>
        </w:tblPrEx>
        <w:trPr>
          <w:trHeight w:val="680"/>
        </w:trPr>
        <w:tc>
          <w:tcPr>
            <w:tcW w:w="7410" w:type="dxa"/>
            <w:vAlign w:val="center"/>
          </w:tcPr>
          <w:p w:rsidR="00353380" w:rsidRPr="006046CB" w:rsidP="00B23248" w14:paraId="4E4FADAB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2- أدت تقنية المعلومات إلى </w:t>
            </w:r>
          </w:p>
        </w:tc>
        <w:tc>
          <w:tcPr>
            <w:tcW w:w="2784" w:type="dxa"/>
            <w:vAlign w:val="center"/>
          </w:tcPr>
          <w:p w:rsidR="00353380" w:rsidRPr="006046CB" w:rsidP="00B23248" w14:paraId="61C645C5" w14:textId="6AEDC55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53380">
              <w:rPr>
                <w:rFonts w:ascii="Sakkal Majalla" w:hAnsi="Sakkal Majalla" w:eastAsiaTheme="minorHAnsi" w:cs="Sakkal Majalla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..........................................</w:t>
            </w:r>
          </w:p>
        </w:tc>
      </w:tr>
      <w:tr w14:paraId="19CAF298" w14:textId="77777777" w:rsidTr="00B23248">
        <w:tblPrEx>
          <w:tblW w:w="0" w:type="auto"/>
          <w:tblLook w:val="04A0"/>
        </w:tblPrEx>
        <w:trPr>
          <w:trHeight w:val="680"/>
        </w:trPr>
        <w:tc>
          <w:tcPr>
            <w:tcW w:w="7410" w:type="dxa"/>
            <w:vAlign w:val="center"/>
          </w:tcPr>
          <w:p w:rsidR="00353380" w:rsidRPr="006046CB" w:rsidP="00B23248" w14:paraId="68EC8143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موجات تؤدي إلى حدوث معظم الدمار أثناء حدوث الزلزال </w:t>
            </w:r>
          </w:p>
        </w:tc>
        <w:tc>
          <w:tcPr>
            <w:tcW w:w="2784" w:type="dxa"/>
            <w:vAlign w:val="center"/>
          </w:tcPr>
          <w:p w:rsidR="00353380" w:rsidRPr="006046CB" w:rsidP="00B23248" w14:paraId="5427E6B8" w14:textId="78EFABE5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53380">
              <w:rPr>
                <w:rFonts w:ascii="Sakkal Majalla" w:hAnsi="Sakkal Majalla" w:eastAsiaTheme="minorHAnsi" w:cs="Sakkal Majalla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..........................................</w:t>
            </w:r>
          </w:p>
        </w:tc>
      </w:tr>
      <w:tr w14:paraId="5908031E" w14:textId="77777777" w:rsidTr="00B23248">
        <w:tblPrEx>
          <w:tblW w:w="0" w:type="auto"/>
          <w:tblLook w:val="04A0"/>
        </w:tblPrEx>
        <w:trPr>
          <w:trHeight w:val="680"/>
        </w:trPr>
        <w:tc>
          <w:tcPr>
            <w:tcW w:w="7410" w:type="dxa"/>
            <w:vAlign w:val="center"/>
          </w:tcPr>
          <w:p w:rsidR="00353380" w:rsidRPr="006046CB" w:rsidP="00B23248" w14:paraId="19C96B37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4- تتحرك الصفائح الأرضية بسبب </w:t>
            </w:r>
          </w:p>
        </w:tc>
        <w:tc>
          <w:tcPr>
            <w:tcW w:w="2784" w:type="dxa"/>
            <w:vAlign w:val="center"/>
          </w:tcPr>
          <w:p w:rsidR="00353380" w:rsidRPr="006046CB" w:rsidP="00B23248" w14:paraId="5F22E715" w14:textId="499112F1">
            <w:pPr>
              <w:bidi/>
              <w:spacing w:after="0" w:line="24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53380">
              <w:rPr>
                <w:rFonts w:ascii="Sakkal Majalla" w:hAnsi="Sakkal Majalla" w:eastAsiaTheme="minorHAnsi" w:cs="Sakkal Majalla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..........................................</w:t>
            </w:r>
          </w:p>
        </w:tc>
      </w:tr>
    </w:tbl>
    <w:p w:rsidR="00353380" w:rsidRPr="00E3039A" w:rsidP="00353380" w14:paraId="236C84B8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0"/>
          <w:szCs w:val="22"/>
          <w:rtl/>
          <w:lang w:val="en-US" w:eastAsia="en-US" w:bidi="ar-SA"/>
          <w14:ligatures w14:val="none"/>
        </w:rPr>
      </w:pPr>
    </w:p>
    <w:p w:rsidR="00353380" w:rsidRPr="00E3039A" w:rsidP="00353380" w14:paraId="152C5320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0"/>
          <w:szCs w:val="22"/>
          <w:rtl/>
          <w:lang w:val="en-US" w:eastAsia="en-US" w:bidi="ar-SA"/>
          <w14:ligatures w14:val="none"/>
        </w:rPr>
      </w:pPr>
    </w:p>
    <w:p w:rsidR="00353380" w:rsidRPr="009B79B4" w:rsidP="00353380" w14:paraId="607DA2A7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4"/>
          <w:szCs w:val="28"/>
          <w:rtl/>
          <w:lang w:val="en-US" w:eastAsia="en-US" w:bidi="ar-SA"/>
          <w14:ligatures w14:val="none"/>
        </w:rPr>
      </w:pPr>
    </w:p>
    <w:p w:rsidR="00353380" w:rsidP="00353380" w14:paraId="4ED5CB11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353380" w:rsidP="00353380" w14:paraId="7ADC2250" w14:textId="77777777">
      <w:pPr>
        <w:tabs>
          <w:tab w:val="left" w:pos="5101"/>
        </w:tabs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353380" w:rsidP="00353380" w14:paraId="6A1D60C7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353380" w:rsidP="00353380" w14:paraId="0416AD1B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353380" w:rsidP="00353380" w14:paraId="74FB8D1E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</w:p>
    <w:p w:rsidR="00353380" w:rsidP="00353380" w14:paraId="7161AD75" w14:textId="77777777">
      <w:pPr>
        <w:tabs>
          <w:tab w:val="left" w:pos="4444"/>
        </w:tabs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rtl/>
          <w:lang w:val="en-US" w:eastAsia="en-US" w:bidi="ar-SA"/>
          <w14:ligatures w14:val="non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057400" cy="690007"/>
                <wp:effectExtent l="0" t="0" r="0" b="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7400" cy="690007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txbx>
                        <w:txbxContent>
                          <w:p w:rsidR="00353380" w:rsidRPr="00353380" w:rsidP="0035338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(A) Arslan Wessam B"/>
                                <w:kern w:val="0"/>
                                <w:sz w:val="32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(A) Arslan Wessam B"/>
                                <w:kern w:val="0"/>
                                <w:sz w:val="32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بحمدالله وتوفيقه</w:t>
                            </w:r>
                          </w:p>
                          <w:p w:rsidR="00353380" w:rsidRPr="00353380" w:rsidP="00353380" w14:textId="3CDBCAAF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(A) Arslan Wessam B"/>
                                <w:kern w:val="0"/>
                                <w:sz w:val="32"/>
                                <w:szCs w:val="36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(A) Arslan Wessam B"/>
                                <w:kern w:val="0"/>
                                <w:sz w:val="32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معلم</w:t>
                            </w:r>
                            <w:r>
                              <w:rPr>
                                <w:rFonts w:ascii="Sakkal Majalla" w:hAnsi="Sakkal Majalla" w:eastAsiaTheme="minorHAnsi" w:cs="(A) Arslan Wessam B" w:hint="cs"/>
                                <w:kern w:val="0"/>
                                <w:sz w:val="32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/ــة</w:t>
                            </w:r>
                            <w:r w:rsidRPr="00353380">
                              <w:rPr>
                                <w:rFonts w:ascii="Sakkal Majalla" w:hAnsi="Sakkal Majalla" w:eastAsiaTheme="minorHAnsi" w:cs="(A) Arslan Wessam B"/>
                                <w:kern w:val="0"/>
                                <w:sz w:val="32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162pt;height:54.33pt;margin-top:0;margin-left:0;mso-height-percent:0;mso-height-relative:margin;mso-position-horizontal:center;mso-position-horizontal-relative:margin;mso-position-vertical:bottom;mso-position-vertical-relative:margin;mso-width-percent:0;mso-width-relative:margin;mso-wrap-distance-bottom:0;mso-wrap-distance-left:9pt;mso-wrap-distance-right:9pt;mso-wrap-distance-top:0;position:absolute;v-text-anchor:top;z-index:251658240" filled="f" fillcolor="this" stroked="f" strokeweight="0.25pt">
                <v:stroke dashstyle="1 1"/>
                <v:textbox>
                  <w:txbxContent>
                    <w:p w:rsidR="00353380" w:rsidRPr="00353380" w:rsidP="0035338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(A) Arslan Wessam B"/>
                          <w:kern w:val="0"/>
                          <w:sz w:val="32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(A) Arslan Wessam B"/>
                          <w:kern w:val="0"/>
                          <w:sz w:val="32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انتهت بحمدالله وتوفيقه</w:t>
                      </w:r>
                    </w:p>
                    <w:p w:rsidR="00353380" w:rsidRPr="00353380" w:rsidP="00353380" w14:textId="3CDBCAAF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(A) Arslan Wessam B"/>
                          <w:kern w:val="0"/>
                          <w:sz w:val="32"/>
                          <w:szCs w:val="36"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(A) Arslan Wessam B"/>
                          <w:kern w:val="0"/>
                          <w:sz w:val="32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معلم</w:t>
                      </w:r>
                      <w:r>
                        <w:rPr>
                          <w:rFonts w:ascii="Sakkal Majalla" w:hAnsi="Sakkal Majalla" w:eastAsiaTheme="minorHAnsi" w:cs="(A) Arslan Wessam B" w:hint="cs"/>
                          <w:kern w:val="0"/>
                          <w:sz w:val="32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/ــة</w:t>
                      </w:r>
                      <w:r w:rsidRPr="00353380">
                        <w:rPr>
                          <w:rFonts w:ascii="Sakkal Majalla" w:hAnsi="Sakkal Majalla" w:eastAsiaTheme="minorHAnsi" w:cs="(A) Arslan Wessam B"/>
                          <w:kern w:val="0"/>
                          <w:sz w:val="32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 xml:space="preserve"> المادة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="Tajawal Medium"/>
          <w:kern w:val="0"/>
          <w:sz w:val="22"/>
          <w:szCs w:val="24"/>
          <w:rtl/>
          <w:lang w:val="en-US" w:eastAsia="en-US" w:bidi="ar-SA"/>
          <w14:ligatures w14:val="none"/>
        </w:rPr>
        <w:tab/>
      </w:r>
    </w:p>
    <w:p w:rsidR="00353380" w:rsidP="00353380" w14:paraId="4B48618E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lang w:val="en-US" w:eastAsia="en-US" w:bidi="ar-SA"/>
          <w14:ligatures w14:val="none"/>
        </w:rPr>
      </w:pPr>
    </w:p>
    <w:p w:rsidR="00917CD2" w14:paraId="49CEAA24" w14:textId="77777777">
      <w:pPr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lang w:val="en-US" w:eastAsia="en-US" w:bidi="ar-SA"/>
          <w14:ligatures w14:val="none"/>
        </w:rPr>
        <w:sectPr w:rsidSect="00353380">
          <w:type w:val="nextPage"/>
          <w:pgSz w:w="11907" w:h="16443" w:code="9"/>
          <w:pgMar w:top="720" w:right="720" w:bottom="720" w:left="720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15"/>
        <w:gridCol w:w="1476"/>
        <w:gridCol w:w="2194"/>
        <w:gridCol w:w="378"/>
        <w:gridCol w:w="1032"/>
        <w:gridCol w:w="1425"/>
        <w:gridCol w:w="27"/>
        <w:gridCol w:w="1452"/>
        <w:gridCol w:w="1452"/>
        <w:gridCol w:w="754"/>
      </w:tblGrid>
      <w:tr w14:paraId="276EC637" w14:textId="77777777" w:rsidTr="00FB54EE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702"/>
          <w:jc w:val="center"/>
        </w:trPr>
        <w:tc>
          <w:tcPr>
            <w:tcW w:w="3685" w:type="dxa"/>
            <w:gridSpan w:val="3"/>
            <w:vAlign w:val="center"/>
          </w:tcPr>
          <w:p w:rsidR="004A11A0" w:rsidRPr="00FB54EE" w:rsidP="00FB54EE" w14:paraId="54895BDC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المملكة العربية السعودية</w:t>
            </w:r>
          </w:p>
          <w:p w:rsidR="00FB54EE" w:rsidRPr="00FB54EE" w:rsidP="00FB54EE" w14:paraId="4A236E42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وزارة التعليم</w:t>
            </w:r>
          </w:p>
          <w:p w:rsidR="00FB54EE" w:rsidRPr="00FB54EE" w:rsidP="00FB54EE" w14:paraId="038B8A33" w14:textId="19E5844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إدارة التعليم بمحافظة </w:t>
            </w:r>
          </w:p>
          <w:p w:rsidR="00FB54EE" w:rsidRPr="00174FB6" w:rsidP="00FB54EE" w14:paraId="307E9C8B" w14:textId="150F3BCE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مدرسة </w:t>
            </w:r>
          </w:p>
        </w:tc>
        <w:tc>
          <w:tcPr>
            <w:tcW w:w="2835" w:type="dxa"/>
            <w:gridSpan w:val="3"/>
            <w:vAlign w:val="center"/>
          </w:tcPr>
          <w:p w:rsidR="004A11A0" w:rsidRPr="00F41584" w:rsidP="00D64F3D" w14:paraId="04484D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4"/>
            <w:vAlign w:val="center"/>
          </w:tcPr>
          <w:p w:rsidR="00780F0B" w:rsidP="00780F0B" w14:paraId="64C494AD" w14:textId="77777777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  <w:p w:rsidR="00294E43" w:rsidRPr="00FB54EE" w:rsidP="00FB54EE" w14:paraId="6488A3F0" w14:textId="0BC5C9D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الصف:</w:t>
            </w:r>
            <w:r w:rsidRPr="00FB54EE" w:rsidR="00DE24C4">
              <w:rPr>
                <w:rFonts w:eastAsia="Times New Roman" w:ascii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="00694E84">
              <w:rPr>
                <w:rFonts w:eastAsia="Times New Roman" w:asciiTheme="minorHAnsi" w:hAnsiTheme="minorHAnsi" w:cstheme="minorHAns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الثالث المتوسط</w:t>
            </w:r>
          </w:p>
          <w:p w:rsidR="00DE24C4" w:rsidRPr="00294E43" w:rsidP="00FB54EE" w14:paraId="69060806" w14:textId="33C949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اختبار </w:t>
            </w:r>
            <w:r w:rsidRPr="00FB54EE" w:rsidR="006B3925">
              <w:rPr>
                <w:rFonts w:eastAsia="Times New Roman" w:ascii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منتصف </w:t>
            </w:r>
            <w:r w:rsidRPr="00FB54EE" w:rsidR="00FB54EE">
              <w:rPr>
                <w:rFonts w:eastAsia="Times New Roman" w:ascii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الفصل</w:t>
            </w:r>
          </w:p>
        </w:tc>
      </w:tr>
      <w:tr w14:paraId="7DFA0892" w14:textId="77777777" w:rsidTr="00FB54EE">
        <w:tblPrEx>
          <w:tblW w:w="10205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gridBefore w:val="1"/>
          <w:gridAfter w:val="1"/>
          <w:wBefore w:w="15" w:type="dxa"/>
          <w:wAfter w:w="754" w:type="dxa"/>
          <w:cantSplit/>
          <w:trHeight w:val="451"/>
          <w:jc w:val="center"/>
        </w:trPr>
        <w:tc>
          <w:tcPr>
            <w:tcW w:w="1476" w:type="dxa"/>
            <w:shd w:val="clear" w:color="auto" w:fill="D9D9D9"/>
            <w:vAlign w:val="center"/>
          </w:tcPr>
          <w:p w:rsidR="009A203A" w:rsidRPr="00B45EBB" w:rsidP="00192EC2" w14:paraId="0B55DBB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اسم الطالب</w:t>
            </w:r>
          </w:p>
        </w:tc>
        <w:tc>
          <w:tcPr>
            <w:tcW w:w="2572" w:type="dxa"/>
            <w:gridSpan w:val="2"/>
            <w:vAlign w:val="center"/>
          </w:tcPr>
          <w:p w:rsidR="009A203A" w:rsidRPr="00B45EBB" w:rsidP="00D64F3D" w14:paraId="77DBAD6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  <w:tc>
          <w:tcPr>
            <w:tcW w:w="1032" w:type="dxa"/>
            <w:shd w:val="clear" w:color="auto" w:fill="D9D9D9"/>
            <w:vAlign w:val="center"/>
          </w:tcPr>
          <w:p w:rsidR="009A203A" w:rsidRPr="00B45EBB" w:rsidP="00D64F3D" w14:paraId="4198877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الفصل</w:t>
            </w:r>
          </w:p>
        </w:tc>
        <w:tc>
          <w:tcPr>
            <w:tcW w:w="1452" w:type="dxa"/>
            <w:gridSpan w:val="2"/>
            <w:vAlign w:val="center"/>
          </w:tcPr>
          <w:p w:rsidR="009A203A" w:rsidRPr="00B45EBB" w:rsidP="00D64F3D" w14:paraId="1392811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  <w:tc>
          <w:tcPr>
            <w:tcW w:w="1452" w:type="dxa"/>
            <w:shd w:val="clear" w:color="auto" w:fill="D9D9D9"/>
          </w:tcPr>
          <w:p w:rsidR="009A203A" w:rsidRPr="00B45EBB" w:rsidP="00B45EBB" w14:paraId="766EBEB8" w14:textId="77777777">
            <w:pPr>
              <w:tabs>
                <w:tab w:val="left" w:pos="192"/>
                <w:tab w:val="center" w:pos="654"/>
              </w:tabs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ab/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20درجة</w:t>
            </w:r>
          </w:p>
        </w:tc>
        <w:tc>
          <w:tcPr>
            <w:tcW w:w="1452" w:type="dxa"/>
          </w:tcPr>
          <w:p w:rsidR="009A203A" w:rsidRPr="00B45EBB" w:rsidP="00D64F3D" w14:paraId="11978C9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</w:tbl>
    <w:p w:rsidR="0055344A" w:rsidRPr="004C1985" w:rsidP="004C1985" w14:paraId="7C27C950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204"/>
        <w:gridCol w:w="2466"/>
        <w:gridCol w:w="2127"/>
        <w:gridCol w:w="1020"/>
      </w:tblGrid>
      <w:tr w14:paraId="2195C9E3" w14:textId="77777777" w:rsidTr="00FB54EE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5"/>
            <w:shd w:val="clear" w:color="auto" w:fill="8DB3E2"/>
            <w:vAlign w:val="center"/>
          </w:tcPr>
          <w:p w:rsidR="004C1985" w:rsidRPr="00B45EBB" w:rsidP="00522646" w14:paraId="1D630112" w14:textId="71A27CCC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السؤال </w:t>
            </w:r>
            <w:r w:rsidRPr="00B45EBB" w:rsidR="00343E7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الاول: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ضع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علامة </w:t>
            </w:r>
            <w:r w:rsidRPr="00B45EBB" w:rsidR="00343E7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(√)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امام العبارة الصحيحة وعلامة </w:t>
            </w:r>
            <w:r w:rsidRPr="00B45EBB" w:rsidR="00343E7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(×)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امام العبارة الخاطئة فيما</w:t>
            </w:r>
            <w:r w:rsidR="00343E7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يلي؟</w:t>
            </w:r>
            <w:r w:rsidR="0052264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</w:p>
          <w:p w:rsidR="004C1985" w:rsidRPr="00B45EBB" w:rsidP="000535B9" w14:paraId="7A2CBE84" w14:textId="36DE3C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                                                                             </w:t>
            </w:r>
          </w:p>
        </w:tc>
      </w:tr>
      <w:tr w14:paraId="775C61B9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B45EBB" w:rsidP="00CD6A20" w14:paraId="0A6ECDB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B937DE" w:rsidRPr="00522646" w:rsidP="00C65F2F" w14:paraId="57D71E41" w14:textId="346FCD64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تحتوي البراكين على فتحات دائرية عند قممها تسمى فوهة البركان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CD6A20" w14:paraId="72B07A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0ED1C4D8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B45EBB" w:rsidP="00CD6A20" w14:paraId="2E1DF91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B937DE" w:rsidRPr="00522646" w:rsidP="00D52275" w14:paraId="4EEA673C" w14:textId="3B6270E2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يستخدم العلماء النماذج لتوفير الوقت والمال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CD6A20" w14:paraId="11874E4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7038DC67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B45EBB" w:rsidP="00CD6A20" w14:paraId="207952E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B937DE" w:rsidRPr="00522646" w:rsidP="00D52275" w14:paraId="696E7036" w14:textId="43AD9A96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تحدث الزلازل عادة على حدود الصفائح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CD6A20" w14:paraId="4CD3B0F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651073F4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B45EBB" w:rsidP="00CD6A20" w14:paraId="506C521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B937DE" w:rsidRPr="00522646" w:rsidP="00C6086C" w14:paraId="6696A4DB" w14:textId="3EC7D6EB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من أخطار البراكين تلوث الهواء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CD6A20" w14:paraId="3C3F57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6CD2F936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B45EBB" w:rsidP="00CD6A20" w14:paraId="433D3CA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B937DE" w:rsidRPr="00522646" w:rsidP="00C6086C" w14:paraId="1F4C5A17" w14:textId="1A420D28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الموجات السطحية أطول الموجات الزلزالية وأقلها سرعة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CD6A20" w14:paraId="4F28D72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5C6F8C1F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FB54EE" w:rsidRPr="00B45EBB" w:rsidP="00CD6A20" w14:paraId="00A59FE7" w14:textId="679A81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6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FB54EE" w:rsidRPr="00522646" w:rsidP="00342DE2" w14:paraId="6CF4178A" w14:textId="1AC97624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تعرف البؤرة بأنها المكان الذي يحدث في البراكين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B54EE" w:rsidRPr="00B45EBB" w:rsidP="00CD6A20" w14:paraId="6B37F2E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50FBA458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5"/>
            <w:shd w:val="clear" w:color="auto" w:fill="8DB3E2"/>
            <w:vAlign w:val="center"/>
          </w:tcPr>
          <w:p w:rsidR="00B937DE" w:rsidRPr="00FB54EE" w:rsidP="00BF3CE7" w14:paraId="0D7808F0" w14:textId="3F0A84E2">
            <w:pPr>
              <w:pStyle w:val="ListParagraph"/>
              <w:tabs>
                <w:tab w:val="left" w:pos="5685"/>
              </w:tabs>
              <w:bidi/>
              <w:spacing w:after="200" w:line="276" w:lineRule="auto"/>
              <w:ind w:left="1080"/>
              <w:contextualSpacing/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السؤال </w:t>
            </w:r>
            <w:r w:rsidRPr="00B45EBB" w:rsidR="00343E7C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الثاني</w:t>
            </w:r>
            <w:r w:rsidR="00343E7C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  <w:r w:rsidR="009725C6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أخت</w:t>
            </w:r>
            <w:r w:rsidRPr="00B45EBB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</w:t>
            </w:r>
            <w:r w:rsidR="008F57B3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الاجابة الصحيحة </w:t>
            </w:r>
            <w:r w:rsidRPr="00B45EBB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فيما</w:t>
            </w:r>
            <w:r w:rsidR="00343E7C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B45EBB" w:rsidR="00343E7C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يلي؟</w:t>
            </w:r>
            <w:r w:rsidRPr="00B45EBB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</w:t>
            </w:r>
          </w:p>
        </w:tc>
      </w:tr>
      <w:tr w14:paraId="5A23D8C6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522646" w:rsidP="00CD6A20" w14:paraId="60DCB6E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8817" w:type="dxa"/>
            <w:gridSpan w:val="4"/>
            <w:shd w:val="clear" w:color="auto" w:fill="D9D9D9"/>
            <w:vAlign w:val="center"/>
          </w:tcPr>
          <w:p w:rsidR="00B937DE" w:rsidRPr="00522646" w:rsidP="00CD6A20" w14:paraId="0E61D48D" w14:textId="1B52A61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أول خطوات الطريقة العلمية</w:t>
            </w:r>
          </w:p>
        </w:tc>
      </w:tr>
      <w:tr w14:paraId="62491534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522646" w:rsidP="00CD6A20" w14:paraId="2C3FFC92" w14:textId="5B57AD1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تحديد المشكلة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522646" w:rsidP="00CD6A20" w14:paraId="2DC9424F" w14:textId="7006ED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الملاحظات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B937DE" w:rsidRPr="00522646" w:rsidP="00CD6A20" w14:paraId="1D019F4D" w14:textId="1513F52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وضع الفرضية</w:t>
            </w:r>
          </w:p>
        </w:tc>
      </w:tr>
      <w:tr w14:paraId="1E4FDE04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522646" w:rsidP="00CD6A20" w14:paraId="28BF49A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8817" w:type="dxa"/>
            <w:gridSpan w:val="4"/>
            <w:shd w:val="clear" w:color="auto" w:fill="D9D9D9"/>
            <w:vAlign w:val="center"/>
          </w:tcPr>
          <w:p w:rsidR="00B937DE" w:rsidRPr="00522646" w:rsidP="00A655C8" w14:paraId="4D7861E1" w14:textId="4991C9E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تعد البراكين ....................... من أكبر أنواع البراكين</w:t>
            </w:r>
          </w:p>
        </w:tc>
      </w:tr>
      <w:tr w14:paraId="4D89AF69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522646" w:rsidP="00CD6A20" w14:paraId="7904FACB" w14:textId="7D9F63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البركان الدرعي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522646" w:rsidP="00CD6A20" w14:paraId="4F16388E" w14:textId="03EA0E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البركان المخروطي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B937DE" w:rsidRPr="00522646" w:rsidP="009725C6" w14:paraId="22846E56" w14:textId="453C8BF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البراكين المركبة</w:t>
            </w:r>
          </w:p>
        </w:tc>
      </w:tr>
      <w:tr w14:paraId="6279C913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522646" w:rsidP="00CD6A20" w14:paraId="361B24A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8817" w:type="dxa"/>
            <w:gridSpan w:val="4"/>
            <w:shd w:val="clear" w:color="auto" w:fill="D9D9D9"/>
            <w:vAlign w:val="center"/>
          </w:tcPr>
          <w:p w:rsidR="00B937DE" w:rsidRPr="00522646" w:rsidP="00CD6A20" w14:paraId="4A5964B8" w14:textId="40390AE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جهاز يستخدم لقوة الزلزال</w:t>
            </w:r>
          </w:p>
        </w:tc>
      </w:tr>
      <w:tr w14:paraId="3E021FD8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522646" w:rsidP="00CD6A20" w14:paraId="7523BCC2" w14:textId="726E0A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مقياس رختر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522646" w:rsidP="00CD6A20" w14:paraId="770D5D07" w14:textId="75AB55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ميركالي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B937DE" w:rsidRPr="00522646" w:rsidP="00CD6A20" w14:paraId="56B6CDCD" w14:textId="665870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السيزموجراف</w:t>
            </w:r>
          </w:p>
        </w:tc>
      </w:tr>
      <w:tr w14:paraId="3FABCBCC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522646" w:rsidP="00CD6A20" w14:paraId="728C6A4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8817" w:type="dxa"/>
            <w:gridSpan w:val="4"/>
            <w:shd w:val="clear" w:color="auto" w:fill="D9D9D9"/>
            <w:vAlign w:val="center"/>
          </w:tcPr>
          <w:p w:rsidR="00B937DE" w:rsidRPr="00522646" w:rsidP="007A51BE" w14:paraId="0FD6D4BB" w14:textId="66E7BB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موجات مائية تكونت بفعل الزلازل تحت المحيط</w:t>
            </w:r>
          </w:p>
        </w:tc>
      </w:tr>
      <w:tr w14:paraId="6700B744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4B44CE" w:rsidRPr="00522646" w:rsidP="00CD6A20" w14:paraId="3CB61DFD" w14:textId="5BDFEE4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تسونامي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CE" w:rsidRPr="00522646" w:rsidP="00CD6A20" w14:paraId="31A93453" w14:textId="6F4B0CE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الموجات السطحية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4B44CE" w:rsidRPr="00522646" w:rsidP="00CD6A20" w14:paraId="43491D95" w14:textId="4A24ED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الموجات الثانوية</w:t>
            </w:r>
          </w:p>
        </w:tc>
      </w:tr>
      <w:tr w14:paraId="63BBCF41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522646" w:rsidP="00CD6A20" w14:paraId="2183994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8817" w:type="dxa"/>
            <w:gridSpan w:val="4"/>
            <w:shd w:val="clear" w:color="auto" w:fill="D9D9D9"/>
            <w:vAlign w:val="center"/>
          </w:tcPr>
          <w:p w:rsidR="00B937DE" w:rsidRPr="00522646" w:rsidP="00ED50A6" w14:paraId="509AF528" w14:textId="574A08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تطبيق العلم لصناعة منتجات أو أدوات يمكن أن يستخدمها الناس </w:t>
            </w:r>
          </w:p>
        </w:tc>
      </w:tr>
      <w:tr w14:paraId="65B46B71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522646" w:rsidP="00CD6A20" w14:paraId="370AD4A5" w14:textId="4E2EF3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التقنية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522646" w:rsidP="00B61E8C" w14:paraId="358C843A" w14:textId="236762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النموذج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B937DE" w:rsidRPr="00522646" w:rsidP="00CD6A20" w14:paraId="6AB96714" w14:textId="4776CB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522646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التركيب</w:t>
            </w:r>
          </w:p>
        </w:tc>
      </w:tr>
    </w:tbl>
    <w:p w:rsidR="00363C6F" w:rsidP="00341C3B" w14:paraId="103D8E8B" w14:textId="6BAF80AF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FE7C23" w:rsidP="00FB54EE" w14:paraId="5F323A9E" w14:textId="7D741CD5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 xml:space="preserve">السؤال </w:t>
      </w:r>
      <w:r w:rsidR="00343E7C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>الثالث:</w:t>
      </w: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 w:rsidR="00343E7C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>أكمل</w:t>
      </w: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 xml:space="preserve"> خرائط المفاهيم </w:t>
      </w:r>
      <w:r w:rsidR="00343E7C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>التالية؟</w:t>
      </w: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 xml:space="preserve">                                                  </w:t>
      </w:r>
    </w:p>
    <w:p w:rsidR="00FE7C23" w:rsidP="00B45EBB" w14:paraId="24FFB1D1" w14:textId="42E1750B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24130</wp:posOffset>
                </wp:positionV>
                <wp:extent cx="3054350" cy="342900"/>
                <wp:effectExtent l="57150" t="19050" r="69850" b="95250"/>
                <wp:wrapNone/>
                <wp:docPr id="23319960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543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C3B" w:rsidRPr="00341C3B" w:rsidP="00341C3B" w14:textId="0B56BEE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ar-SA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عدد أنواع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الصدوع</w:t>
                            </w:r>
                            <w:r w:rsidR="00E62CB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؟</w:t>
                            </w:r>
                            <w:r w:rsidRPr="00341C3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" o:spid="_x0000_s1029" type="#_x0000_t202" style="width:240.5pt;height:27pt;margin-top:1.9pt;margin-left:149.15pt;mso-width-percent:0;mso-width-relative:margin;mso-wrap-distance-bottom:0;mso-wrap-distance-left:9pt;mso-wrap-distance-right:9pt;mso-wrap-distance-top:0;position:absolute;v-text-anchor:middle;z-index:251665408" fillcolor="#2b5c97" stroked="t" strokecolor="#4a7dbb" strokeweight="0.75pt">
                <v:fill rotate="t" angle="180" colors="0 #2b5c97;52429f #3b7bc7;1 #3a7bca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341C3B" w:rsidRPr="00341C3B" w:rsidP="00341C3B" w14:textId="0B56BEE1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val="en-US" w:eastAsia="ar-SA" w:bidi="ar-S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عدد أنواع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الصدوع</w:t>
                      </w:r>
                      <w:r w:rsidR="00E62CB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 ؟</w:t>
                      </w:r>
                      <w:r w:rsidRPr="00341C3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E7C23" w:rsidP="00B45EBB" w14:paraId="0055606B" w14:textId="1418F413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FE7C23" w:rsidP="00B45EBB" w14:paraId="666092E7" w14:textId="59B40B3E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643E69" w:rsidRPr="00B45EBB" w:rsidP="00FB54EE" w14:paraId="056513FB" w14:textId="2675AC3B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90170</wp:posOffset>
                </wp:positionV>
                <wp:extent cx="1857375" cy="342900"/>
                <wp:effectExtent l="0" t="0" r="28575" b="19050"/>
                <wp:wrapNone/>
                <wp:docPr id="1637587846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73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30" style="width:146.25pt;height:27pt;margin-top:7.1pt;margin-left:370.65pt;mso-width-percent:0;mso-width-relative:margin;mso-wrap-distance-bottom:0;mso-wrap-distance-left:9pt;mso-wrap-distance-right:9pt;mso-wrap-distance-top:0;position:absolute;v-text-anchor:middle;z-index:251667456" arcsize="10923f" fillcolor="white" stroked="t" strokecolor="black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71120</wp:posOffset>
                </wp:positionV>
                <wp:extent cx="1857375" cy="342900"/>
                <wp:effectExtent l="0" t="0" r="28575" b="19050"/>
                <wp:wrapNone/>
                <wp:docPr id="1797555145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73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31" style="width:146.25pt;height:27pt;margin-top:5.6pt;margin-left:207.65pt;mso-width-percent:0;mso-width-relative:margin;mso-wrap-distance-bottom:0;mso-wrap-distance-left:9pt;mso-wrap-distance-right:9pt;mso-wrap-distance-top:0;position:absolute;v-text-anchor:middle;z-index:251671552" arcsize="10923f" fillcolor="white" stroked="t" strokecolor="black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90170</wp:posOffset>
                </wp:positionV>
                <wp:extent cx="1857375" cy="342900"/>
                <wp:effectExtent l="0" t="0" r="28575" b="19050"/>
                <wp:wrapNone/>
                <wp:docPr id="276316045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73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32" style="width:146.25pt;height:27pt;margin-top:7.1pt;margin-left:38.65pt;mso-width-percent:0;mso-width-relative:margin;mso-wrap-distance-bottom:0;mso-wrap-distance-left:9pt;mso-wrap-distance-right:9pt;mso-wrap-distance-top:0;position:absolute;v-text-anchor:middle;z-index:251669504" arcsize="10923f" fillcolor="white" stroked="t" strokecolor="black" strokeweight="2pt"/>
            </w:pict>
          </mc:Fallback>
        </mc:AlternateContent>
      </w:r>
    </w:p>
    <w:sectPr w:rsidSect="00BB7B76">
      <w:type w:val="nextPage"/>
      <w:pgSz w:w="11906" w:h="16838"/>
      <w:pgMar w:top="567" w:right="567" w:bottom="828" w:left="567" w:header="709" w:footer="709" w:gutter="567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con® Next Arabic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4A16B0"/>
    <w:multiLevelType w:val="hybridMultilevel"/>
    <w:tmpl w:val="C59C7A1C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D20F7C"/>
    <w:multiLevelType w:val="hybridMultilevel"/>
    <w:tmpl w:val="716A78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2563">
    <w:abstractNumId w:val="0"/>
  </w:num>
  <w:num w:numId="2" w16cid:durableId="482893027">
    <w:abstractNumId w:val="1"/>
  </w:num>
  <w:num w:numId="3" w16cid:durableId="1259022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535B9"/>
    <w:rsid w:val="00174FB6"/>
    <w:rsid w:val="00192EC2"/>
    <w:rsid w:val="00294E43"/>
    <w:rsid w:val="00341C3B"/>
    <w:rsid w:val="00342DE2"/>
    <w:rsid w:val="00343E7C"/>
    <w:rsid w:val="00353380"/>
    <w:rsid w:val="00363C6F"/>
    <w:rsid w:val="004A11A0"/>
    <w:rsid w:val="004B44CE"/>
    <w:rsid w:val="004C1985"/>
    <w:rsid w:val="00522646"/>
    <w:rsid w:val="0055344A"/>
    <w:rsid w:val="006046CB"/>
    <w:rsid w:val="00643E69"/>
    <w:rsid w:val="00682D7D"/>
    <w:rsid w:val="00694E84"/>
    <w:rsid w:val="00696B2F"/>
    <w:rsid w:val="006B3925"/>
    <w:rsid w:val="006E3557"/>
    <w:rsid w:val="00780F0B"/>
    <w:rsid w:val="007A51BE"/>
    <w:rsid w:val="008F57B3"/>
    <w:rsid w:val="00917CD2"/>
    <w:rsid w:val="009725C6"/>
    <w:rsid w:val="009A203A"/>
    <w:rsid w:val="009B79B4"/>
    <w:rsid w:val="00A655C8"/>
    <w:rsid w:val="00B23248"/>
    <w:rsid w:val="00B45EBB"/>
    <w:rsid w:val="00B61E8C"/>
    <w:rsid w:val="00B937DE"/>
    <w:rsid w:val="00BF3CE7"/>
    <w:rsid w:val="00C6086C"/>
    <w:rsid w:val="00C65F2F"/>
    <w:rsid w:val="00CD6A20"/>
    <w:rsid w:val="00D52275"/>
    <w:rsid w:val="00D64F3D"/>
    <w:rsid w:val="00DE24C4"/>
    <w:rsid w:val="00E3039A"/>
    <w:rsid w:val="00E62CBB"/>
    <w:rsid w:val="00ED50A6"/>
    <w:rsid w:val="00F41584"/>
    <w:rsid w:val="00FB54EE"/>
    <w:rsid w:val="00FE7C2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53380"/>
    <w:rPr>
      <w:rFonts w:ascii="Calibri" w:eastAsia="Calibri" w:hAnsi="Calibr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53380"/>
    <w:rPr>
      <w:i/>
      <w:iCs/>
    </w:rPr>
  </w:style>
  <w:style w:type="paragraph" w:styleId="ListParagraph">
    <w:name w:val="List Paragraph"/>
    <w:basedOn w:val="Normal"/>
    <w:uiPriority w:val="34"/>
    <w:qFormat/>
    <w:rsid w:val="00353380"/>
    <w:pPr>
      <w:bidi/>
      <w:spacing w:after="160" w:line="259" w:lineRule="auto"/>
      <w:ind w:left="720"/>
      <w:contextualSpacing/>
    </w:pPr>
    <w:rPr>
      <w:rFonts w:ascii="Calibri" w:eastAsia="Calibri" w:hAnsi="Calibri" w:cs="Tajawal Medium"/>
      <w:sz w:val="22"/>
    </w:rPr>
  </w:style>
  <w:style w:type="table" w:customStyle="1" w:styleId="3">
    <w:name w:val="شبكة جدول3"/>
    <w:basedOn w:val="TableNormal"/>
    <w:next w:val="TableGrid"/>
    <w:uiPriority w:val="39"/>
    <w:rsid w:val="003533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