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407A685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 w:rsidR="00DF37E7">
        <w:rPr>
          <w:rFonts w:ascii="Calibri" w:hAnsi="Calibri" w:cs="Calibri" w:hint="cs"/>
          <w:rtl/>
        </w:rPr>
        <w:t xml:space="preserve"> الفترة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2B740A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2B740A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F7E1E3"/>
            <w:vAlign w:val="center"/>
          </w:tcPr>
          <w:p w:rsidR="00BF47A0" w:rsidRPr="002B740A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2B740A"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7E1E3"/>
            <w:vAlign w:val="center"/>
          </w:tcPr>
          <w:p w:rsidR="00BF47A0" w:rsidRPr="002B740A" w:rsidP="00BF47A0" w14:paraId="6FA91B78" w14:textId="499BE069">
            <w:pPr>
              <w:pStyle w:val="NoSpacing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2B740A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>الأول</w:t>
            </w:r>
            <w:r w:rsidRPr="002B740A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:rsidR="00CC588A" w:rsidRPr="00335510" w:rsidP="00074CDB" w14:paraId="1B654306" w14:textId="7A710BE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</w:t>
      </w:r>
      <w:r w:rsidR="002B740A">
        <w:rPr>
          <w:rFonts w:ascii="Calibri" w:hAnsi="Calibri" w:cs="Calibri" w:hint="cs"/>
          <w:rtl/>
          <w:lang w:bidi="ar-EG"/>
        </w:rPr>
        <w:t>/ ــ</w:t>
      </w:r>
      <w:r w:rsidRPr="00335510">
        <w:rPr>
          <w:rFonts w:ascii="Calibri" w:hAnsi="Calibri" w:cs="Calibri"/>
          <w:rtl/>
          <w:lang w:bidi="ar-EG"/>
        </w:rPr>
        <w:t>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</w:t>
      </w:r>
      <w:r w:rsidR="00F903D6">
        <w:rPr>
          <w:rFonts w:ascii="Calibri" w:hAnsi="Calibri" w:cs="Calibri" w:hint="cs"/>
          <w:rtl/>
          <w:lang w:bidi="ar-EG"/>
        </w:rPr>
        <w:t xml:space="preserve">    </w:t>
      </w:r>
      <w:r w:rsidRPr="00CC0E23" w:rsidR="00F903D6">
        <w:rPr>
          <w:rFonts w:ascii="Calibri" w:hAnsi="Calibri" w:cs="Calibri" w:hint="cs"/>
          <w:rtl/>
          <w:lang w:bidi="ar-EG"/>
        </w:rPr>
        <w:t xml:space="preserve">الهداية  - </w:t>
      </w:r>
      <w:r w:rsidR="00DF37E7">
        <w:rPr>
          <w:rFonts w:ascii="Calibri" w:hAnsi="Calibri" w:cs="Calibri" w:hint="cs"/>
          <w:rtl/>
          <w:lang w:bidi="ar-EG"/>
        </w:rPr>
        <w:t xml:space="preserve">النفاق </w:t>
      </w:r>
      <w:r w:rsidRPr="00CC0E23" w:rsidR="00F903D6">
        <w:rPr>
          <w:rFonts w:ascii="Calibri" w:hAnsi="Calibri" w:cs="Calibri" w:hint="cs"/>
          <w:rtl/>
          <w:lang w:bidi="ar-EG"/>
        </w:rPr>
        <w:t xml:space="preserve">  </w:t>
      </w:r>
      <w:r w:rsidRPr="00CC0E23" w:rsidR="00CC0E23">
        <w:rPr>
          <w:rFonts w:ascii="Calibri" w:hAnsi="Calibri" w:cs="Calibri" w:hint="cs"/>
          <w:rtl/>
          <w:lang w:bidi="ar-EG"/>
        </w:rPr>
        <w:t xml:space="preserve">- الثرثارون </w:t>
      </w:r>
      <w:r w:rsidRPr="00CC0E23" w:rsidR="00F903D6">
        <w:rPr>
          <w:rFonts w:ascii="Calibri" w:hAnsi="Calibri" w:cs="Calibri" w:hint="cs"/>
          <w:rtl/>
          <w:lang w:bidi="ar-EG"/>
        </w:rPr>
        <w:t xml:space="preserve">   </w:t>
      </w:r>
      <w:r w:rsidRPr="00CC0E23">
        <w:rPr>
          <w:rFonts w:ascii="Calibri" w:hAnsi="Calibri" w:cs="Calibri"/>
          <w:rtl/>
          <w:lang w:bidi="ar-EG"/>
        </w:rPr>
        <w:t xml:space="preserve">-   </w:t>
      </w:r>
      <w:r w:rsidRPr="00CC0E23" w:rsidR="00A764C6">
        <w:rPr>
          <w:rFonts w:ascii="Calibri" w:hAnsi="Calibri" w:cs="Calibri" w:hint="cs"/>
          <w:rtl/>
          <w:lang w:bidi="ar-EG"/>
        </w:rPr>
        <w:t>شرك الربوبية</w:t>
      </w:r>
      <w:r w:rsidRPr="00CC0E23" w:rsidR="00C20C0F">
        <w:rPr>
          <w:rFonts w:ascii="Calibri" w:hAnsi="Calibri" w:cs="Calibri" w:hint="cs"/>
          <w:rtl/>
          <w:lang w:bidi="ar-EG"/>
        </w:rPr>
        <w:t xml:space="preserve"> </w:t>
      </w:r>
      <w:r w:rsidRPr="00CC0E23">
        <w:rPr>
          <w:rFonts w:ascii="Calibri" w:hAnsi="Calibri" w:cs="Calibri"/>
          <w:rtl/>
          <w:lang w:bidi="ar-EG"/>
        </w:rPr>
        <w:t xml:space="preserve"> 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69908B2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)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 بيان طريق الحق والتوفيق لقبوله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74F223F8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F903D6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Pr="00335510" w:rsidR="00EB3786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984196" w:rsidR="00EB378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 </w:t>
      </w:r>
      <w:r w:rsidR="00EB3786">
        <w:rPr>
          <w:rFonts w:ascii="Calibri" w:hAnsi="Calibri" w:cs="Calibri" w:hint="cs"/>
          <w:sz w:val="24"/>
          <w:szCs w:val="24"/>
          <w:rtl/>
          <w:lang w:bidi="ar-EG"/>
        </w:rPr>
        <w:t>)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DF37E7">
        <w:rPr>
          <w:rFonts w:ascii="Calibri" w:hAnsi="Calibri" w:cs="Calibri" w:hint="cs"/>
          <w:sz w:val="24"/>
          <w:szCs w:val="24"/>
          <w:rtl/>
          <w:lang w:bidi="ar-EG"/>
        </w:rPr>
        <w:t xml:space="preserve">إظهار الخير وإبطان الشر 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0F815C2E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35510" w:rsidR="00EB3786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984196" w:rsidR="00EB378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جعل شريك مع الله تعالى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78CF06BD" w14:textId="7A140A4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35510" w:rsidR="00EB3786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984196" w:rsidR="00EB378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</w:t>
      </w:r>
      <w:r w:rsidRPr="00CC0E23" w:rsidR="00CC0E23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 كثير الكلام بغير فائدة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</w:t>
      </w:r>
    </w:p>
    <w:p w:rsidR="00CC588A" w:rsidRPr="00335510" w:rsidP="009D7641" w14:paraId="77DCF435" w14:textId="218E9EF3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ب – أكمل</w:t>
      </w:r>
      <w:r w:rsidR="0073584F">
        <w:rPr>
          <w:rFonts w:ascii="Calibri" w:hAnsi="Calibri" w:cs="Calibri" w:hint="cs"/>
          <w:rtl/>
          <w:lang w:bidi="ar-EG"/>
        </w:rPr>
        <w:t>/ـ</w:t>
      </w:r>
      <w:r w:rsidRPr="00335510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:rsidR="00CC588A" w:rsidRPr="00335510" w:rsidP="009D7641" w14:paraId="72918F9C" w14:textId="10AE1B8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الأخلاق الحسنة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EB3786">
        <w:rPr>
          <w:rFonts w:ascii="Calibri" w:hAnsi="Calibri" w:cs="Calibri"/>
          <w:sz w:val="24"/>
          <w:szCs w:val="24"/>
          <w:rtl/>
          <w:lang w:bidi="ar-EG"/>
        </w:rPr>
        <w:t>....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</w:t>
      </w:r>
      <w:r w:rsidRPr="00EB3786">
        <w:rPr>
          <w:rFonts w:ascii="Calibri" w:hAnsi="Calibri" w:cs="Calibri"/>
          <w:sz w:val="24"/>
          <w:szCs w:val="24"/>
          <w:rtl/>
          <w:lang w:bidi="ar-EG"/>
        </w:rPr>
        <w:t>...</w:t>
      </w:r>
      <w:r w:rsidRPr="00EB3786" w:rsidR="00680DE9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Pr="00EB3786" w:rsidR="00A764C6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EB3786" w:rsidR="00680DE9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</w:t>
      </w:r>
      <w:r w:rsidRPr="00EB3786" w:rsidR="00680DE9">
        <w:rPr>
          <w:rFonts w:ascii="Calibri" w:hAnsi="Calibri" w:cs="Calibri" w:hint="cs"/>
          <w:sz w:val="24"/>
          <w:szCs w:val="24"/>
          <w:rtl/>
          <w:lang w:bidi="ar-EG"/>
        </w:rPr>
        <w:t>.......</w:t>
      </w:r>
    </w:p>
    <w:p w:rsidR="00CC588A" w:rsidRPr="00B67409" w:rsidP="00B67409" w14:paraId="6BD27544" w14:textId="24E55676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r w:rsidRPr="00CC0E23" w:rsidR="00A764C6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 w:rsidRP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C0E23" w:rsidR="00984196">
        <w:rPr>
          <w:rFonts w:ascii="Calibri" w:hAnsi="Calibri" w:cs="Calibri" w:hint="cs"/>
          <w:sz w:val="24"/>
          <w:szCs w:val="24"/>
          <w:rtl/>
          <w:lang w:bidi="ar-EG"/>
        </w:rPr>
        <w:t>لا يجوز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</w:t>
      </w:r>
      <w:r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Pr="00CC0E23" w:rsidR="00984196">
        <w:rPr>
          <w:rFonts w:ascii="Calibri" w:hAnsi="Calibri" w:cs="Calibri" w:hint="cs"/>
          <w:sz w:val="24"/>
          <w:szCs w:val="24"/>
          <w:rtl/>
          <w:lang w:bidi="ar-EG"/>
        </w:rPr>
        <w:t>بطلت صلاته</w:t>
      </w:r>
      <w:r w:rsidRPr="00CC0E23" w:rsidR="001A3447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:rsidR="00335510" w:rsidRPr="009D7641" w:rsidP="009D7641" w14:paraId="4C04640B" w14:textId="01C98B60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>يسقط استقبال القبلة في 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EB3786" w:rsidR="00EB3786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....................................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:rsidR="00D75152" w:rsidRPr="00335510" w:rsidP="00D75152" w14:paraId="1649C3D8" w14:textId="77749C07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73584F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>ي الإجابة 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69B90D8E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DF37E7">
              <w:rPr>
                <w:rFonts w:ascii="Calibri" w:hAnsi="Calibri" w:cs="Calibri" w:hint="cs"/>
                <w:rtl/>
                <w:lang w:bidi="ar-EG"/>
              </w:rPr>
              <w:t xml:space="preserve">اجتناب النجاسة في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EB3786" w:rsidP="00DF37E7" w14:paraId="26D05007" w14:textId="713DF7F5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البدن والملابس  </w:t>
            </w:r>
          </w:p>
        </w:tc>
        <w:tc>
          <w:tcPr>
            <w:tcW w:w="3689" w:type="dxa"/>
          </w:tcPr>
          <w:p w:rsidR="004D19AB" w:rsidRPr="00EB3786" w:rsidP="00DF37E7" w14:paraId="209AD7BD" w14:textId="7837E947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موضع الصلاة </w:t>
            </w:r>
          </w:p>
        </w:tc>
        <w:tc>
          <w:tcPr>
            <w:tcW w:w="3253" w:type="dxa"/>
          </w:tcPr>
          <w:p w:rsidR="004D19AB" w:rsidRPr="00EB3786" w:rsidP="00580FDE" w14:paraId="6F53342A" w14:textId="2A786C3A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ج-جميع ما سبق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35510" w:rsidP="00D62AEE" w14:paraId="6F8A7895" w14:textId="12271C21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F37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المسك هو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EB3786" w:rsidP="00DF37E7" w14:paraId="06FD2127" w14:textId="603042D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من أنواع اللباس </w:t>
            </w:r>
          </w:p>
        </w:tc>
        <w:tc>
          <w:tcPr>
            <w:tcW w:w="3689" w:type="dxa"/>
          </w:tcPr>
          <w:p w:rsidR="00D75152" w:rsidRPr="00EB3786" w:rsidP="00580FDE" w14:paraId="37ED7863" w14:textId="169252D8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ب -من أجواد أنواع الطيب </w:t>
            </w:r>
          </w:p>
        </w:tc>
        <w:tc>
          <w:tcPr>
            <w:tcW w:w="3253" w:type="dxa"/>
          </w:tcPr>
          <w:p w:rsidR="00D75152" w:rsidRPr="00EB3786" w:rsidP="00580FDE" w14:paraId="2C302FAE" w14:textId="12E92EE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هو آلة للحدادة 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35510" w:rsidP="00D62AEE" w14:paraId="10E0D2D3" w14:textId="45351AA9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  <w:r w:rsidR="00CC0E23">
              <w:rPr>
                <w:rFonts w:ascii="Calibri" w:hAnsi="Calibri" w:cs="Calibri" w:hint="cs"/>
                <w:rtl/>
              </w:rPr>
              <w:t>قال تعالى :"</w:t>
            </w:r>
            <w:r w:rsidRPr="00CC0E23" w:rsidR="00CC0E23">
              <w:rPr>
                <w:rFonts w:ascii="Calibri" w:hAnsi="Calibri" w:cs="Calibri"/>
                <w:rtl/>
              </w:rPr>
              <w:t xml:space="preserve"> تِلْكَ الدَّارُ الْآخِرَةُ </w:t>
            </w:r>
            <w:r w:rsidR="00CC0E23">
              <w:rPr>
                <w:rFonts w:ascii="Calibri" w:hAnsi="Calibri" w:cs="Calibri" w:hint="cs"/>
                <w:rtl/>
              </w:rPr>
              <w:t>........................</w:t>
            </w:r>
            <w:r w:rsidRPr="00CC0E23" w:rsidR="00CC0E23">
              <w:rPr>
                <w:rFonts w:ascii="Calibri" w:hAnsi="Calibri" w:cs="Calibri"/>
                <w:rtl/>
              </w:rPr>
              <w:t xml:space="preserve"> </w:t>
            </w:r>
            <w:r w:rsidRPr="00DF37E7" w:rsidR="00CC0E23">
              <w:rPr>
                <w:rFonts w:ascii="Calibri" w:hAnsi="Calibri" w:cs="Calibri"/>
                <w:color w:val="C45911" w:themeColor="accent2" w:themeShade="BF"/>
                <w:rtl/>
              </w:rPr>
              <w:t xml:space="preserve">وَالْعَاقِبَةُ </w:t>
            </w:r>
            <w:r w:rsidRPr="00CC0E23" w:rsidR="00CC0E23">
              <w:rPr>
                <w:rFonts w:ascii="Calibri" w:hAnsi="Calibri" w:cs="Calibri"/>
                <w:rtl/>
              </w:rPr>
              <w:t>لِلْمُتَّقِينَ (83)</w:t>
            </w:r>
            <w:r w:rsidR="00CC0E23">
              <w:rPr>
                <w:rFonts w:ascii="Calibri" w:hAnsi="Calibri" w:cs="Calibri" w:hint="cs"/>
                <w:rtl/>
              </w:rPr>
              <w:t xml:space="preserve"> المراد بالعاقبة في الآية 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EB3786" w:rsidP="00580FDE" w14:paraId="7B13EB0F" w14:textId="504932F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الجنة </w:t>
            </w:r>
          </w:p>
        </w:tc>
        <w:tc>
          <w:tcPr>
            <w:tcW w:w="3689" w:type="dxa"/>
          </w:tcPr>
          <w:p w:rsidR="00D75152" w:rsidRPr="00EB3786" w:rsidP="00580FDE" w14:paraId="462D8ED7" w14:textId="19AAF2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الدنيا </w:t>
            </w:r>
          </w:p>
        </w:tc>
        <w:tc>
          <w:tcPr>
            <w:tcW w:w="3253" w:type="dxa"/>
          </w:tcPr>
          <w:p w:rsidR="00D75152" w:rsidRPr="00EB3786" w:rsidP="00580FDE" w14:paraId="5CCDB9A0" w14:textId="60001CC1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الآخرة 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EB3786" w:rsidP="00580FDE" w14:paraId="38C2B214" w14:textId="2F3421CB">
            <w:pPr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4-</w:t>
            </w:r>
            <w:r w:rsidRPr="00EB3786" w:rsidR="00680DE9">
              <w:rPr>
                <w:rFonts w:ascii="Calibri" w:hAnsi="Calibri" w:cs="Calibri" w:hint="cs"/>
                <w:rtl/>
              </w:rPr>
              <w:t xml:space="preserve"> </w:t>
            </w:r>
            <w:r w:rsidRPr="00EB3786" w:rsidR="00DF37E7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  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F37E7" w:rsidRPr="00EB3786" w:rsidP="00DF37E7" w14:paraId="66535459" w14:textId="13C91F2C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أ – </w:t>
            </w:r>
            <w:r w:rsidRPr="00EB3786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:rsidR="00DF37E7" w:rsidRPr="00EB3786" w:rsidP="00DF37E7" w14:paraId="25D7D5F7" w14:textId="25BD9462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ب – </w:t>
            </w:r>
            <w:r w:rsidRPr="00EB3786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:rsidR="00DF37E7" w:rsidRPr="00EB3786" w:rsidP="00DF37E7" w14:paraId="64383354" w14:textId="74F22C52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جـ - </w:t>
            </w:r>
            <w:r w:rsidRPr="00EB3786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EB3786" w:rsidP="00DF37E7" w14:paraId="77DB6BE7" w14:textId="5F7AB0F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حكم الصلاة بالملابس الخفيفة تشف الجسم أو القصير التي تظهر فيها الفخذ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EB3786" w:rsidP="00580FDE" w14:paraId="7C6DF0B1" w14:textId="2BEBCEB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مكروه </w:t>
            </w:r>
          </w:p>
        </w:tc>
        <w:tc>
          <w:tcPr>
            <w:tcW w:w="3689" w:type="dxa"/>
          </w:tcPr>
          <w:p w:rsidR="00D75152" w:rsidRPr="00EB3786" w:rsidP="00580FDE" w14:paraId="20B7A5F2" w14:textId="5F86E45B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253" w:type="dxa"/>
          </w:tcPr>
          <w:p w:rsidR="00D75152" w:rsidRPr="00EB3786" w:rsidP="00580FDE" w14:paraId="40660144" w14:textId="55C58BA0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لا تجوز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EB3786" w:rsidP="00D62AEE" w14:paraId="460123FA" w14:textId="2E8A0CAB">
            <w:pPr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6</w:t>
            </w:r>
            <w:r w:rsidRPr="00EB3786">
              <w:rPr>
                <w:rFonts w:ascii="Calibri" w:hAnsi="Calibri" w:cs="Calibri"/>
                <w:rtl/>
              </w:rPr>
              <w:t xml:space="preserve">- </w:t>
            </w:r>
            <w:r w:rsidRPr="00EB3786" w:rsidR="00680DE9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Pr="00EB3786" w:rsidR="00B23DFC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EB3786" w:rsidP="00580FDE" w14:paraId="5D3FA4A1" w14:textId="57B0DE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:rsidR="00D75152" w:rsidRPr="00EB3786" w:rsidP="00580FDE" w14:paraId="6D9B90F3" w14:textId="697B6DE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ب- </w:t>
            </w:r>
            <w:r w:rsidRPr="00EB3786" w:rsidR="00B23DFC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:rsidR="00D75152" w:rsidRPr="00EB3786" w:rsidP="00580FDE" w14:paraId="041499AA" w14:textId="27E90884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ج- </w:t>
            </w:r>
            <w:r w:rsidRPr="00EB3786" w:rsidR="00B23DFC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EB3786" w:rsidP="00580FDE" w14:paraId="0D43DEB4" w14:textId="3542C3D6">
            <w:pPr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EB3786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EB3786" w:rsidR="00CC0E23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CC0E23" w:rsidRPr="00EB3786" w:rsidP="00CC0E23" w14:paraId="6A8EBB87" w14:textId="3B4983DC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عبد الله بن قيس رضي الله عنه </w:t>
            </w:r>
          </w:p>
        </w:tc>
        <w:tc>
          <w:tcPr>
            <w:tcW w:w="3689" w:type="dxa"/>
          </w:tcPr>
          <w:p w:rsidR="00CC0E23" w:rsidRPr="00EB3786" w:rsidP="00CC0E23" w14:paraId="00BD0F93" w14:textId="5507CC3F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أبو هريرة </w:t>
            </w:r>
            <w:r w:rsidRPr="00EB378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CC0E23" w:rsidRPr="00EB3786" w:rsidP="00CC0E23" w14:paraId="700B3299" w14:textId="7C12470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EB3786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EB3786">
              <w:rPr>
                <w:rtl/>
              </w:rPr>
              <w:t xml:space="preserve"> </w:t>
            </w:r>
            <w:r w:rsidRPr="00EB378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35510" w:rsidP="00580FDE" w14:paraId="225FE0FA" w14:textId="68424A65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" </w:t>
            </w:r>
            <w:r w:rsidR="00CC0E23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Pr="007E0FC5" w:rsidR="00CC0E23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Pr="007E0FC5" w:rsidR="00CC0E23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Pr="007E0FC5" w:rsidR="00CC0E23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CC0E23">
              <w:rPr>
                <w:rFonts w:ascii="Calibri" w:hAnsi="Calibri" w:cs="Calibri" w:hint="cs"/>
                <w:rtl/>
              </w:rPr>
              <w:t>"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CC0E23" w:rsidRPr="00335510" w:rsidP="00CC0E23" w14:paraId="0229AD84" w14:textId="5DBF2F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:rsidR="00CC0E23" w:rsidRPr="00335510" w:rsidP="00CC0E23" w14:paraId="13F25255" w14:textId="4299F6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:rsidR="00CC0E23" w:rsidRPr="00335510" w:rsidP="00CC0E23" w14:paraId="524D5541" w14:textId="7BBD2AF2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>
              <w:rPr>
                <w:rFonts w:ascii="Calibri" w:hAnsi="Calibri" w:cs="Calibri" w:hint="cs"/>
                <w:rtl/>
              </w:rPr>
              <w:t>فرح ممدوح</w:t>
            </w:r>
          </w:p>
        </w:tc>
      </w:tr>
    </w:tbl>
    <w:bookmarkEnd w:id="0"/>
    <w:bookmarkEnd w:id="1"/>
    <w:p w:rsidR="00B15511" w:rsidRPr="00074CDB" w:rsidP="00DF37E7" w14:paraId="7387B17C" w14:textId="58E81F38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37E7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                                                             </w:t>
      </w:r>
      <w:r w:rsidRPr="00074CDB" w:rsid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5D3A5E" w14:paraId="7D1B9B2B" w14:textId="2869CC1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6B3" w:rsidRPr="008E66B3" w:rsidP="008E66B3" w14:textId="59FACDA4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f" strokecolor="#172c51" strokeweight="1pt">
                <v:textbox>
                  <w:txbxContent>
                    <w:p w:rsidR="008E66B3" w:rsidRPr="008E66B3" w:rsidP="008E66B3" w14:paraId="65F7E0E6" w14:textId="59FACDA4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72A" w:rsidP="00093414" w14:textId="440BAFD0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093414" w:rsidRPr="00FC472A" w:rsidP="00093414" w14:textId="18360771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FC472A" w:rsidRPr="00FC472A" w:rsidP="00FC472A" w14:textId="22EF794B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FC472A" w:rsidP="00093414" w14:paraId="794E42F5" w14:textId="440BAFD0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093414" w:rsidRPr="00FC472A" w:rsidP="00093414" w14:paraId="1E6BB94B" w14:textId="18360771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FC472A" w:rsidRPr="00FC472A" w:rsidP="00FC472A" w14:paraId="7CBE157E" w14:textId="22EF794B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 w:rsidR="00093414">
        <w:rPr>
          <w:rFonts w:hint="cs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 w:rsidR="005E786D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86D" w14:textId="79C5D505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5E786D" w14:textId="26289B36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5E786D" w14:textId="5CE7A0F5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الأول متوسط </w:t>
                            </w:r>
                          </w:p>
                          <w:p w:rsidR="00AD69AD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5E786D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0528" fillcolor="white" stroked="t" strokecolor="black" strokeweight="0.5pt">
                <v:textbox>
                  <w:txbxContent>
                    <w:p w:rsidR="005E786D" w14:paraId="000C9D20" w14:textId="79C5D505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5E786D" w14:paraId="0FC29E41" w14:textId="26289B36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5E786D" w14:paraId="5D142B88" w14:textId="5CE7A0F5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الأول متوسط </w:t>
                      </w:r>
                    </w:p>
                    <w:p w:rsidR="00AD69AD" w14:paraId="15F64CC3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5E786D" w14:paraId="20D990CF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 w:rsidR="00AD69A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</w:t>
      </w:r>
      <w:r w:rsidRPr="008E66B3" w:rsidR="000934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اسم الطالبة:…………………</w:t>
      </w:r>
      <w:r w:rsid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</w:t>
      </w:r>
      <w:r w:rsid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………….</w:t>
      </w:r>
    </w:p>
    <w:p w:rsidR="002A50EA" w14:paraId="0F2A8675" w14:textId="3DFCDAF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2A50EA" w14:paraId="374FCA3B" w14:textId="51DACAC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 w:rsidR="00A1191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انسبي كل مثال مناسب للموضوع المناسب </w:t>
      </w:r>
      <w:r w:rsidR="008D4711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:</w:t>
      </w:r>
    </w:p>
    <w:tbl>
      <w:tblPr>
        <w:tblStyle w:val="TableGrid0"/>
        <w:bidiVisual/>
        <w:tblW w:w="8716" w:type="dxa"/>
        <w:tblLook w:val="04A0"/>
      </w:tblPr>
      <w:tblGrid>
        <w:gridCol w:w="4492"/>
        <w:gridCol w:w="812"/>
        <w:gridCol w:w="3412"/>
      </w:tblGrid>
      <w:tr w14:paraId="741C44E5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CF5372" w:rsidRPr="00850BF5" w14:paraId="7517D381" w14:textId="102AAD95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 w:rsid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CF5372" w:rsidRPr="00850BF5" w14:paraId="2E19EA62" w14:textId="480B32B4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CF5372" w:rsidRPr="00850BF5" w14:paraId="33418872" w14:textId="5AA1A3E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 w:rsid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98DDE20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CF5372" w:rsidRPr="00850BF5" w14:paraId="7B8BE9F7" w14:textId="025A2395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="00495ED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اعتقاد </w:t>
            </w:r>
            <w:r w:rsidR="000D33C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السحرة يعلمون الغيب.</w:t>
            </w:r>
          </w:p>
        </w:tc>
        <w:tc>
          <w:tcPr>
            <w:tcW w:w="0" w:type="auto"/>
          </w:tcPr>
          <w:p w:rsidR="00CF5372" w:rsidRPr="00850BF5" w14:paraId="419BB4C6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F5372" w:rsidRPr="00850BF5" w14:paraId="0D72D624" w14:textId="4BFAA92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الأولوهية .</w:t>
            </w:r>
          </w:p>
        </w:tc>
      </w:tr>
      <w:tr w14:paraId="04A892E6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CF5372" w:rsidRPr="00850BF5" w14:paraId="228F2A33" w14:textId="7F789CB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C66D2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محبة أحد مثل محبة الله .</w:t>
            </w:r>
          </w:p>
        </w:tc>
        <w:tc>
          <w:tcPr>
            <w:tcW w:w="0" w:type="auto"/>
          </w:tcPr>
          <w:p w:rsidR="00CF5372" w:rsidRPr="00850BF5" w14:paraId="69529F52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F5372" w:rsidRPr="00850BF5" w14:paraId="21B700DB" w14:textId="3F1DFD8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17218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سنن الصلاة.</w:t>
            </w:r>
          </w:p>
        </w:tc>
      </w:tr>
      <w:tr w14:paraId="0346A871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CF5372" w:rsidRPr="00850BF5" w14:paraId="6C0E2691" w14:textId="392DFE6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4841F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دخول الوقت .</w:t>
            </w:r>
          </w:p>
        </w:tc>
        <w:tc>
          <w:tcPr>
            <w:tcW w:w="0" w:type="auto"/>
          </w:tcPr>
          <w:p w:rsidR="00CF5372" w:rsidRPr="00850BF5" w14:paraId="75EA864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CF5372" w:rsidRPr="00850BF5" w14:paraId="412D55F0" w14:textId="066E5C4F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-أركان الصلاة.</w:t>
            </w:r>
          </w:p>
        </w:tc>
      </w:tr>
      <w:tr w14:paraId="5EB2BFB6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850BF5" w:rsidRPr="00850BF5" w14:paraId="4713AFB3" w14:textId="43ABA56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الركوع.</w:t>
            </w:r>
          </w:p>
        </w:tc>
        <w:tc>
          <w:tcPr>
            <w:tcW w:w="0" w:type="auto"/>
          </w:tcPr>
          <w:p w:rsidR="00850BF5" w:rsidRPr="00850BF5" w14:paraId="59484868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850BF5" w:rsidRPr="00850BF5" w14:paraId="450EAA94" w14:textId="5C36ADE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الربوبية.</w:t>
            </w:r>
          </w:p>
        </w:tc>
      </w:tr>
      <w:tr w14:paraId="2B3EA3AD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B53A52" w14:paraId="57F1D8DA" w14:textId="380DF8D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٥-قول :سبحان ربي العظيم في الركوع.</w:t>
            </w:r>
          </w:p>
        </w:tc>
        <w:tc>
          <w:tcPr>
            <w:tcW w:w="0" w:type="auto"/>
          </w:tcPr>
          <w:p w:rsidR="00B53A52" w:rsidRPr="00850BF5" w14:paraId="74191742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B53A52" w14:paraId="019E26AE" w14:textId="20409A79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D2485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السمعة الطيبة.</w:t>
            </w:r>
          </w:p>
        </w:tc>
      </w:tr>
      <w:tr w14:paraId="4FBD3205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5F399B" w14:paraId="79CB1E66" w14:textId="0E36D64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٦-أثر الجليس الصالح.</w:t>
            </w:r>
          </w:p>
        </w:tc>
        <w:tc>
          <w:tcPr>
            <w:tcW w:w="0" w:type="auto"/>
          </w:tcPr>
          <w:p w:rsidR="005F399B" w:rsidRPr="00850BF5" w14:paraId="005A2572" w14:textId="7FE5CDF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5F399B" w14:paraId="1D5B3998" w14:textId="26FE4FF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8A70F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التهاون بالطاعات .</w:t>
            </w:r>
          </w:p>
        </w:tc>
      </w:tr>
      <w:tr w14:paraId="47557A27" w14:textId="77777777" w:rsidTr="00F42DF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842EB0" w14:paraId="05B217C4" w14:textId="2599263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</w:t>
            </w:r>
            <w:r w:rsidR="0017218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قراءة سورة بعد الفاتحة.</w:t>
            </w:r>
          </w:p>
        </w:tc>
        <w:tc>
          <w:tcPr>
            <w:tcW w:w="0" w:type="auto"/>
          </w:tcPr>
          <w:p w:rsidR="00842EB0" w:rsidRPr="00850BF5" w14:paraId="1C465AB9" w14:textId="311826F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842EB0" w14:paraId="52133E9A" w14:textId="6899EA0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-شروط الصلاة.</w:t>
            </w:r>
          </w:p>
        </w:tc>
      </w:tr>
      <w:tr w14:paraId="07A31348" w14:textId="77777777" w:rsidTr="00F42DF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5F399B" w14:paraId="1DEF1864" w14:textId="66D385C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</w:t>
            </w:r>
            <w:r w:rsidR="00D2485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-أثر الجليس السيء.</w:t>
            </w:r>
          </w:p>
        </w:tc>
        <w:tc>
          <w:tcPr>
            <w:tcW w:w="0" w:type="auto"/>
          </w:tcPr>
          <w:p w:rsidR="005F399B" w:rsidRPr="00850BF5" w14:paraId="788775BD" w14:textId="14209C2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5F399B" w14:paraId="7FBCC373" w14:textId="68C2FC3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-واجبات الصلاة.</w:t>
            </w:r>
          </w:p>
        </w:tc>
      </w:tr>
    </w:tbl>
    <w:p w:rsidR="008D4711" w14:paraId="7280D9B4" w14:textId="4C7AE14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172185" w14:paraId="7A9E81B5" w14:textId="736BB911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الثاني : </w:t>
      </w:r>
      <w:r w:rsidR="00EA1718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أكملي الفراغات </w:t>
      </w:r>
      <w:r w:rsidR="005C21A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:</w:t>
      </w:r>
    </w:p>
    <w:p w:rsidR="00CF2537" w:rsidRPr="000E3C2E" w14:paraId="6E116206" w14:textId="78242FC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Pr="000E3C2E" w:rsidR="00EA171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لا ينفع مع الشرك…………………….</w:t>
      </w:r>
    </w:p>
    <w:p w:rsidR="00EA1718" w:rsidRPr="000E3C2E" w14:paraId="0BB516D5" w14:textId="674C6C0F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Pr="000E3C2E" w:rsidR="000A02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كانت عقوبة قارون بسبب بغيه</w:t>
      </w:r>
      <w:r w:rsidR="007F1F1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وتكبره</w:t>
      </w:r>
      <w:r w:rsidRPr="000E3C2E" w:rsidR="000A02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………………..</w:t>
      </w:r>
    </w:p>
    <w:p w:rsidR="000A0292" w:rsidRPr="000E3C2E" w14:paraId="39B6D314" w14:textId="7109C55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Pr="000E3C2E" w:rsidR="00D7362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في الحديث : </w:t>
      </w:r>
      <w:r w:rsidRPr="000E3C2E" w:rsidR="009B09C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(إن المؤمن ليدرك بحسن خلقه درجة………………….)</w:t>
      </w:r>
    </w:p>
    <w:p w:rsidR="009B09C3" w:rsidRPr="000E3C2E" w14:paraId="488BA9E4" w14:textId="52D0EF1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 w:rsidRPr="000E3C2E" w:rsid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النية محلها القلب -والتلفظ بها ……………………..</w:t>
      </w:r>
    </w:p>
    <w:p w:rsidR="000E3C2E" w14:paraId="5D90A722" w14:textId="0621C0B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E3C2E" w14:paraId="7BA3F098" w14:textId="1DF25DD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</w:t>
      </w:r>
      <w:r w:rsidR="004B081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ج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668"/>
        <w:gridCol w:w="1644"/>
        <w:gridCol w:w="1145"/>
        <w:gridCol w:w="2673"/>
      </w:tblGrid>
      <w:tr w14:paraId="28A37BEA" w14:textId="210EF485" w:rsidTr="001C1682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4B0811" w:rsidRPr="005A2B2B" w14:paraId="1869B898" w14:textId="470BF2C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4B0811" w:rsidRPr="005A2B2B" w14:paraId="2ADB5073" w14:textId="306E0FE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4B0811" w:rsidRPr="005A2B2B" w14:paraId="3AAA0C37" w14:textId="096475D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4B0811" w:rsidRPr="005A2B2B" w14:paraId="55C74484" w14:textId="4E48105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707A36FE" w14:textId="589C709E" w:rsidTr="001C1682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4B0811" w:rsidRPr="005A2B2B" w14:paraId="22D582FF" w14:textId="2477329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١-ال</w:t>
            </w:r>
            <w:r w:rsidRPr="005A2B2B" w:rsidR="00FD2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توحيد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الذي ل</w:t>
            </w:r>
            <w:r w:rsidRPr="005A2B2B" w:rsidR="00FD2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أجله بعث الأنبياء عليهم السلام: </w:t>
            </w:r>
          </w:p>
        </w:tc>
        <w:tc>
          <w:tcPr>
            <w:tcW w:w="0" w:type="auto"/>
          </w:tcPr>
          <w:p w:rsidR="004B0811" w:rsidRPr="005A2B2B" w14:paraId="740F32F2" w14:textId="2B69E83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الربوبية</w:t>
            </w:r>
          </w:p>
        </w:tc>
        <w:tc>
          <w:tcPr>
            <w:tcW w:w="0" w:type="auto"/>
          </w:tcPr>
          <w:p w:rsidR="004B0811" w:rsidRPr="005A2B2B" w14:paraId="0622649B" w14:textId="296346F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الألوهية</w:t>
            </w:r>
          </w:p>
        </w:tc>
        <w:tc>
          <w:tcPr>
            <w:tcW w:w="0" w:type="auto"/>
          </w:tcPr>
          <w:p w:rsidR="004B0811" w:rsidRPr="005A2B2B" w14:paraId="04993020" w14:textId="04EDEC1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الأسماء والصفات </w:t>
            </w:r>
          </w:p>
        </w:tc>
      </w:tr>
      <w:tr w14:paraId="5FC2BDA9" w14:textId="03D7DD1F" w:rsidTr="001C1682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4B0811" w:rsidRPr="005A2B2B" w14:paraId="1B9CA051" w14:textId="39669CA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</w:t>
            </w:r>
            <w:r w:rsidRPr="005A2B2B" w:rsidR="00ED05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(وحرمنا عليه المراضع من قبل).موضوع الآية:</w:t>
            </w:r>
          </w:p>
        </w:tc>
        <w:tc>
          <w:tcPr>
            <w:tcW w:w="0" w:type="auto"/>
          </w:tcPr>
          <w:p w:rsidR="004B0811" w:rsidRPr="005A2B2B" w14:paraId="62BF086F" w14:textId="0EC986F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عقوبة طغيان قارون</w:t>
            </w:r>
          </w:p>
        </w:tc>
        <w:tc>
          <w:tcPr>
            <w:tcW w:w="0" w:type="auto"/>
          </w:tcPr>
          <w:p w:rsidR="004B0811" w:rsidRPr="005A2B2B" w14:paraId="55B36F54" w14:textId="662EFEC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ولادة موسى</w:t>
            </w:r>
          </w:p>
        </w:tc>
        <w:tc>
          <w:tcPr>
            <w:tcW w:w="0" w:type="auto"/>
          </w:tcPr>
          <w:p w:rsidR="004B0811" w:rsidRPr="005A2B2B" w14:paraId="0B4AA929" w14:textId="4549B3C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الأسباب التي هيأها الله لعودة موسى</w:t>
            </w:r>
          </w:p>
        </w:tc>
      </w:tr>
      <w:tr w14:paraId="4C90D3A5" w14:textId="77777777" w:rsidTr="001C1682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4B0811" w:rsidRPr="005A2B2B" w14:paraId="0A13D247" w14:textId="7B62BD2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</w:t>
            </w:r>
            <w:r w:rsidR="00A5793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(كثير الكلام بلا</w:t>
            </w:r>
            <w:r w:rsidR="00C81D9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فائدة ).يسمى:</w:t>
            </w:r>
          </w:p>
        </w:tc>
        <w:tc>
          <w:tcPr>
            <w:tcW w:w="0" w:type="auto"/>
          </w:tcPr>
          <w:p w:rsidR="004B0811" w:rsidRPr="005A2B2B" w14:paraId="35769907" w14:textId="2B6076C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الثرثارون</w:t>
            </w:r>
          </w:p>
        </w:tc>
        <w:tc>
          <w:tcPr>
            <w:tcW w:w="0" w:type="auto"/>
          </w:tcPr>
          <w:p w:rsidR="004B0811" w:rsidRPr="005A2B2B" w14:paraId="21D973F7" w14:textId="5FAAA11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المتفيهقون</w:t>
            </w:r>
          </w:p>
        </w:tc>
        <w:tc>
          <w:tcPr>
            <w:tcW w:w="0" w:type="auto"/>
          </w:tcPr>
          <w:p w:rsidR="004B0811" w14:paraId="2D45662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المتشدقون</w:t>
            </w:r>
          </w:p>
          <w:p w:rsidR="004C55EF" w:rsidRPr="005A2B2B" w14:paraId="2E429D14" w14:textId="2A5006D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E7E75A" w14:textId="77777777" w:rsidTr="001C1682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4B0811" w:rsidRPr="005A2B2B" w14:paraId="19CAB690" w14:textId="081FD42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</w:t>
            </w:r>
            <w:r w:rsidR="003A39E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نسي واجبا في الصلاة .فإنه:</w:t>
            </w:r>
          </w:p>
        </w:tc>
        <w:tc>
          <w:tcPr>
            <w:tcW w:w="0" w:type="auto"/>
          </w:tcPr>
          <w:p w:rsidR="004B0811" w:rsidRPr="005A2B2B" w14:paraId="10CA6B43" w14:textId="09AC1D0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عليه</w:t>
            </w:r>
          </w:p>
        </w:tc>
        <w:tc>
          <w:tcPr>
            <w:tcW w:w="0" w:type="auto"/>
          </w:tcPr>
          <w:p w:rsidR="004B0811" w:rsidRPr="005A2B2B" w14:paraId="40819E9D" w14:textId="7DCE0E0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يعيد الصلاة</w:t>
            </w:r>
          </w:p>
        </w:tc>
        <w:tc>
          <w:tcPr>
            <w:tcW w:w="0" w:type="auto"/>
          </w:tcPr>
          <w:p w:rsidR="004B0811" w14:paraId="4072A03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يسجد لسهو في آخر الصلاة</w:t>
            </w:r>
          </w:p>
          <w:p w:rsidR="004C55EF" w:rsidRPr="005A2B2B" w14:paraId="47AECC7E" w14:textId="1F28058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B0811" w:rsidRPr="000E3C2E" w14:paraId="1614E9B9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D0D3F" w:rsidP="00073C37" w14:paraId="5508546B" w14:textId="49FBC69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073C37" w:rsidP="00FB0C75" w14:paraId="00E8E12D" w14:textId="6886B87D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١-من غروب الشمس إلى مغيب الشفق الأحمر وقت صلاة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العشاء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(………….)</w:t>
      </w:r>
    </w:p>
    <w:p w:rsidR="00FB0C75" w:rsidP="00FB0C75" w14:paraId="7FD82F27" w14:textId="4E60B68E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كان عبدالله من مسعود رضي الله عنه </w:t>
      </w:r>
      <w:r w:rsidRPr="00AF6E60" w:rsid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(……………)</w:t>
      </w:r>
    </w:p>
    <w:p w:rsidR="00841DFC" w:rsidP="00FB0C75" w14:paraId="16330945" w14:textId="5E855A0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880CC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كان يخشى النبي صلى الله عليه وسلم على أمته الشرك </w:t>
      </w:r>
      <w:r w:rsidRPr="0001220B" w:rsidR="00880CCF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</w:t>
      </w:r>
      <w:r w:rsidRPr="0001220B"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أكبر</w:t>
      </w:r>
      <w:r w:rsid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وهو الرياء .(…………).  انتهت </w:t>
      </w:r>
      <w:r w:rsidR="00D51F5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الأسئلة</w:t>
      </w:r>
    </w:p>
    <w:p w:rsidR="00600C35" w:rsidP="00216A91" w14:paraId="3CDF81DE" w14:textId="6720C826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332105</wp:posOffset>
                </wp:positionV>
                <wp:extent cx="1828800" cy="306705"/>
                <wp:effectExtent l="0" t="0" r="12700" b="10795"/>
                <wp:wrapNone/>
                <wp:docPr id="170802696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35" w:rsidRPr="00D466DB" w:rsidP="00600C35" w14:textId="441A1ACE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466DB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نموذج 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33" type="#_x0000_t202" style="width:2in;height:24.15pt;margin-top:26.15pt;margin-left:81.65pt;mso-height-percent:0;mso-height-relative:margin;mso-wrap-distance-bottom:0;mso-wrap-distance-left:9pt;mso-wrap-distance-right:9pt;mso-wrap-distance-top:0;position:absolute;v-text-anchor:middle;z-index:251685888" fillcolor="yellow" stroked="t" strokecolor="#172c51" strokeweight="1pt">
                <v:textbox>
                  <w:txbxContent>
                    <w:p w:rsidR="00600C35" w:rsidRPr="00D466DB" w:rsidP="00600C35" w14:paraId="51926071" w14:textId="441A1ACE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D466DB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نموذج إجابة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85894292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42928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39224935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35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4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f" strokecolor="#172c51" strokeweight="1pt">
                <v:textbox>
                  <w:txbxContent>
                    <w:p w:rsidR="00600C35" w:rsidRPr="008E66B3" w:rsidP="008E66B3" w14:paraId="5CBBA7F6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76070556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35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600C35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600C35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5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v:textbox>
                  <w:txbxContent>
                    <w:p w:rsidR="00600C35" w:rsidP="00093414" w14:paraId="503739B1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600C35" w:rsidRPr="00FC472A" w:rsidP="00093414" w14:paraId="71AD20C0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600C35" w:rsidRPr="00FC472A" w:rsidP="00FC472A" w14:paraId="19CE63B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2121708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0899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9301005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الأول متوسط </w:t>
                            </w: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600C35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5pt">
                <v:textbox>
                  <w:txbxContent>
                    <w:p w:rsidR="00600C35" w14:paraId="62F6349A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600C35" w14:paraId="1A4CDD2D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600C35" w14:paraId="11CDCA0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الأول متوسط </w:t>
                      </w:r>
                    </w:p>
                    <w:p w:rsidR="00600C35" w14:paraId="1ECC8813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600C35" w14:paraId="278CFB5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600C35" w:rsidP="00216A91" w14:paraId="6585EC5A" w14:textId="3E83037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00C35" w:rsidP="00216A91" w14:paraId="5DC91634" w14:textId="34E5398F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492"/>
        <w:gridCol w:w="812"/>
        <w:gridCol w:w="3412"/>
      </w:tblGrid>
      <w:tr w14:paraId="4A5AC8A0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RPr="00850BF5" w:rsidP="00216A91" w14:paraId="0665BD1C" w14:textId="487BC920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08148416" w14:textId="313F5EB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600C35" w:rsidRPr="00850BF5" w:rsidP="00216A91" w14:paraId="161BFA37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438C00AE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RPr="00850BF5" w:rsidP="00216A91" w14:paraId="17CF8841" w14:textId="2FBF2FCA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1-اعتقاد أن السحرة يعلمون الغيب.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0FAAEF32" w14:textId="7C81F9FC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600C35" w:rsidRPr="00850BF5" w:rsidP="00216A91" w14:paraId="2BA712E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الأولوهية .</w:t>
            </w:r>
          </w:p>
        </w:tc>
      </w:tr>
      <w:tr w14:paraId="75C1590E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RPr="00850BF5" w:rsidP="00216A91" w14:paraId="6D02DCDD" w14:textId="2F935C9D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2-محبة أحد مثل محبة الله 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21DFF955" w14:textId="2160444A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</w:t>
            </w:r>
          </w:p>
        </w:tc>
        <w:tc>
          <w:tcPr>
            <w:tcW w:w="0" w:type="auto"/>
          </w:tcPr>
          <w:p w:rsidR="00600C35" w:rsidRPr="00850BF5" w:rsidP="00216A91" w14:paraId="286CECB3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-سنن الصلاة.</w:t>
            </w:r>
          </w:p>
        </w:tc>
      </w:tr>
      <w:tr w14:paraId="66E124F8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RPr="00850BF5" w:rsidP="00216A91" w14:paraId="1582599C" w14:textId="54E7E8A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3-دخول الوقت 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44B48253" w14:textId="05289B96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0" w:type="auto"/>
          </w:tcPr>
          <w:p w:rsidR="00600C35" w:rsidRPr="00850BF5" w:rsidP="00216A91" w14:paraId="5BF87D06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-أركان الصلاة.</w:t>
            </w:r>
          </w:p>
        </w:tc>
      </w:tr>
      <w:tr w14:paraId="6ADA60DA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RPr="00850BF5" w:rsidP="00216A91" w14:paraId="66543D78" w14:textId="6A11C805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الركوع.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48C71CB4" w14:textId="01E56EA9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600C35" w:rsidRPr="00850BF5" w:rsidP="00216A91" w14:paraId="19A505C0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-الشرك في الربوبية.</w:t>
            </w:r>
          </w:p>
        </w:tc>
      </w:tr>
      <w:tr w14:paraId="56664F7C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P="00216A91" w14:paraId="56C27DAF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٥-قول :سبحان ربي العظيم في الركوع.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7E5C9164" w14:textId="59D300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0" w:type="auto"/>
          </w:tcPr>
          <w:p w:rsidR="00600C35" w:rsidP="00216A91" w14:paraId="40429BF8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-السمعة الطيبة.</w:t>
            </w:r>
          </w:p>
        </w:tc>
      </w:tr>
      <w:tr w14:paraId="61B579D8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P="00216A91" w14:paraId="2E043272" w14:textId="4CE21B72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٦-أثر الجليس الصالح.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7210168E" w14:textId="0EC5C27B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</w:t>
            </w:r>
          </w:p>
        </w:tc>
        <w:tc>
          <w:tcPr>
            <w:tcW w:w="0" w:type="auto"/>
          </w:tcPr>
          <w:p w:rsidR="00600C35" w:rsidP="00216A91" w14:paraId="6E3E28F0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-التهاون بالطاعات .</w:t>
            </w:r>
          </w:p>
        </w:tc>
      </w:tr>
      <w:tr w14:paraId="03109A3D" w14:textId="77777777" w:rsidTr="001C722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600C35" w:rsidP="00216A91" w14:paraId="0A103AA6" w14:textId="3B6381DE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٧-قراءة سورة بعد الفاتحة.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2BA6AA5A" w14:textId="53C2ACB8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0" w:type="auto"/>
          </w:tcPr>
          <w:p w:rsidR="00600C35" w:rsidP="00216A91" w14:paraId="33E2137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-شروط الصلاة.</w:t>
            </w:r>
          </w:p>
        </w:tc>
      </w:tr>
      <w:tr w14:paraId="2E17FA7F" w14:textId="77777777" w:rsidTr="001C722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600C35" w:rsidP="00216A91" w14:paraId="2EF9D4E0" w14:textId="1F1A601B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٨-أثر الجليس السيء.</w:t>
            </w:r>
          </w:p>
        </w:tc>
        <w:tc>
          <w:tcPr>
            <w:tcW w:w="0" w:type="auto"/>
            <w:shd w:val="clear" w:color="auto" w:fill="FFFF00"/>
          </w:tcPr>
          <w:p w:rsidR="00600C35" w:rsidRPr="00850BF5" w:rsidP="00216A91" w14:paraId="4168707E" w14:textId="073EB9E3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0" w:type="auto"/>
          </w:tcPr>
          <w:p w:rsidR="00600C35" w:rsidP="00216A91" w14:paraId="5EB05775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-واجبات الصلاة.</w:t>
            </w:r>
          </w:p>
        </w:tc>
      </w:tr>
    </w:tbl>
    <w:p w:rsidR="00600C35" w:rsidP="00216A91" w14:paraId="68F1AF8E" w14:textId="6850072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600C35" w:rsidP="00216A91" w14:paraId="1AE8B720" w14:textId="23A689E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A618C9" w:rsidP="00A618C9" w14:paraId="0952AF43" w14:textId="71AEBC9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١-لا ينفع مع الشرك…</w:t>
      </w:r>
      <w:r w:rsidRP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عمل</w:t>
      </w:r>
    </w:p>
    <w:p w:rsidR="00600C35" w:rsidRPr="000E3C2E" w:rsidP="00A618C9" w14:paraId="03F89386" w14:textId="78DE162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٢-كانت عقوبة قارون بسبب بغيه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وتكبره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</w:t>
      </w:r>
      <w:r w:rsidRPr="00A618C9" w:rsid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الخسف</w:t>
      </w:r>
    </w:p>
    <w:p w:rsidR="00600C35" w:rsidRPr="000E3C2E" w:rsidP="00216A91" w14:paraId="7240311A" w14:textId="2030136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٣-في الحديث : (إن المؤمن ليدرك بحسن خلقه درجة……</w:t>
      </w:r>
      <w:r w:rsidRPr="00A618C9" w:rsid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الصائم القائم</w:t>
      </w:r>
    </w:p>
    <w:p w:rsidR="00600C35" w:rsidRPr="000E3C2E" w:rsidP="00216A91" w14:paraId="23A89FD8" w14:textId="3853F9A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٤- النية محلها القلب -والتلفظ بها …………</w:t>
      </w:r>
      <w:r w:rsidRPr="00A618C9" w:rsidR="00A618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بدعة</w:t>
      </w:r>
    </w:p>
    <w:p w:rsidR="00600C35" w:rsidP="00216A91" w14:paraId="1708DC7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00C35" w:rsidP="00216A91" w14:paraId="49FD8CA7" w14:textId="668F8BC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668"/>
        <w:gridCol w:w="1644"/>
        <w:gridCol w:w="1145"/>
        <w:gridCol w:w="2673"/>
      </w:tblGrid>
      <w:tr w14:paraId="26898353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600C35" w:rsidRPr="005A2B2B" w:rsidP="00216A91" w14:paraId="1F09C5F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600C35" w:rsidRPr="005A2B2B" w:rsidP="00216A91" w14:paraId="54FBC89A" w14:textId="492FEC6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600C35" w:rsidRPr="005A2B2B" w:rsidP="00216A91" w14:paraId="5A4BA72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600C35" w:rsidRPr="005A2B2B" w:rsidP="00216A91" w14:paraId="2358F3B1" w14:textId="77777777">
            <w:pPr>
              <w:bidi/>
              <w:spacing w:after="0" w:line="240" w:lineRule="auto"/>
              <w:rPr>
                <w:rFonts w:ascii="Aptos" w:eastAsia="Times New Roman" w:hAnsi="Aptos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31113421" w14:textId="77777777" w:rsidTr="00994665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600C35" w:rsidRPr="005A2B2B" w:rsidP="00216A91" w14:paraId="047FDF9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١-التوحيد الذي لأجله بعث الأنبياء عليهم السلام: </w:t>
            </w:r>
          </w:p>
        </w:tc>
        <w:tc>
          <w:tcPr>
            <w:tcW w:w="0" w:type="auto"/>
          </w:tcPr>
          <w:p w:rsidR="00600C35" w:rsidRPr="005A2B2B" w:rsidP="00216A91" w14:paraId="38B0A467" w14:textId="3D1A9ED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الربوبية</w:t>
            </w:r>
          </w:p>
        </w:tc>
        <w:tc>
          <w:tcPr>
            <w:tcW w:w="0" w:type="auto"/>
            <w:shd w:val="clear" w:color="auto" w:fill="FFFF00"/>
          </w:tcPr>
          <w:p w:rsidR="00600C35" w:rsidRPr="005A2B2B" w:rsidP="00216A91" w14:paraId="6B9FDE6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الألوهية</w:t>
            </w:r>
          </w:p>
        </w:tc>
        <w:tc>
          <w:tcPr>
            <w:tcW w:w="0" w:type="auto"/>
          </w:tcPr>
          <w:p w:rsidR="00600C35" w:rsidRPr="005A2B2B" w:rsidP="00216A91" w14:paraId="6F231CB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الأسماء والصفات </w:t>
            </w:r>
          </w:p>
        </w:tc>
      </w:tr>
      <w:tr w14:paraId="6B46EDF1" w14:textId="77777777" w:rsidTr="00994665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600C35" w:rsidRPr="005A2B2B" w:rsidP="00216A91" w14:paraId="7C09B0DF" w14:textId="39139D8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٢-(وحرمنا عليه المراضع من قبل).موضوع الآية:</w:t>
            </w:r>
          </w:p>
        </w:tc>
        <w:tc>
          <w:tcPr>
            <w:tcW w:w="0" w:type="auto"/>
          </w:tcPr>
          <w:p w:rsidR="00600C35" w:rsidRPr="005A2B2B" w:rsidP="00216A91" w14:paraId="1AD367E1" w14:textId="781B3A2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عقوبة طغيان قارون</w:t>
            </w:r>
          </w:p>
        </w:tc>
        <w:tc>
          <w:tcPr>
            <w:tcW w:w="0" w:type="auto"/>
          </w:tcPr>
          <w:p w:rsidR="00600C35" w:rsidRPr="005A2B2B" w:rsidP="00216A91" w14:paraId="3B44E8C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ولادة موسى</w:t>
            </w:r>
          </w:p>
        </w:tc>
        <w:tc>
          <w:tcPr>
            <w:tcW w:w="0" w:type="auto"/>
            <w:shd w:val="clear" w:color="auto" w:fill="FFFF00"/>
          </w:tcPr>
          <w:p w:rsidR="00600C35" w:rsidRPr="005A2B2B" w:rsidP="00216A91" w14:paraId="5DA3AD9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الأسباب التي هيأها الله لعودة موسى</w:t>
            </w:r>
          </w:p>
        </w:tc>
      </w:tr>
      <w:tr w14:paraId="053462C0" w14:textId="77777777" w:rsidTr="00994665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600C35" w:rsidRPr="005A2B2B" w:rsidP="00216A91" w14:paraId="1B2314F7" w14:textId="749EBCF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٣-(كثير الكلام بلا فائدة ).يسمى:</w:t>
            </w:r>
          </w:p>
        </w:tc>
        <w:tc>
          <w:tcPr>
            <w:tcW w:w="0" w:type="auto"/>
            <w:shd w:val="clear" w:color="auto" w:fill="FFC000"/>
          </w:tcPr>
          <w:p w:rsidR="00600C35" w:rsidRPr="005A2B2B" w:rsidP="00216A91" w14:paraId="2BE7F61D" w14:textId="4E5FF03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الثرثارون</w:t>
            </w:r>
          </w:p>
        </w:tc>
        <w:tc>
          <w:tcPr>
            <w:tcW w:w="0" w:type="auto"/>
          </w:tcPr>
          <w:p w:rsidR="00600C35" w:rsidRPr="005A2B2B" w:rsidP="00216A91" w14:paraId="7CD97AB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المتفيهقون</w:t>
            </w:r>
          </w:p>
        </w:tc>
        <w:tc>
          <w:tcPr>
            <w:tcW w:w="0" w:type="auto"/>
          </w:tcPr>
          <w:p w:rsidR="00600C35" w:rsidP="00216A91" w14:paraId="3E45C9E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المتشدقون</w:t>
            </w:r>
          </w:p>
          <w:p w:rsidR="00600C35" w:rsidRPr="005A2B2B" w:rsidP="00216A91" w14:paraId="16603DE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1932362" w14:textId="77777777" w:rsidTr="00994665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600C35" w:rsidRPr="005A2B2B" w:rsidP="00216A91" w14:paraId="45BD1553" w14:textId="6AD8B43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٤-من نسي واجبا في الصلاة .فإنه:</w:t>
            </w:r>
          </w:p>
        </w:tc>
        <w:tc>
          <w:tcPr>
            <w:tcW w:w="0" w:type="auto"/>
          </w:tcPr>
          <w:p w:rsidR="00600C35" w:rsidRPr="005A2B2B" w:rsidP="00216A91" w14:paraId="01E7E620" w14:textId="4978C65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عليه</w:t>
            </w:r>
          </w:p>
        </w:tc>
        <w:tc>
          <w:tcPr>
            <w:tcW w:w="0" w:type="auto"/>
          </w:tcPr>
          <w:p w:rsidR="00600C35" w:rsidRPr="005A2B2B" w:rsidP="00216A91" w14:paraId="38740C5A" w14:textId="32174CD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يعيد الصلاة</w:t>
            </w:r>
          </w:p>
        </w:tc>
        <w:tc>
          <w:tcPr>
            <w:tcW w:w="0" w:type="auto"/>
            <w:shd w:val="clear" w:color="auto" w:fill="FFFF00"/>
          </w:tcPr>
          <w:p w:rsidR="00600C35" w:rsidP="00216A91" w14:paraId="570AB16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يسجد لسهو في آخر الصلاة</w:t>
            </w:r>
          </w:p>
          <w:p w:rsidR="00600C35" w:rsidRPr="005A2B2B" w:rsidP="00216A91" w14:paraId="5044FC6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00C35" w:rsidRPr="000E3C2E" w:rsidP="00216A91" w14:paraId="04C109AC" w14:textId="10FE03D2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00C35" w:rsidP="00216A91" w14:paraId="7C9CBF42" w14:textId="729AA5F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600C35" w:rsidP="00216A91" w14:paraId="24624006" w14:textId="7D93FB2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١-من غروب الشمس إلى مغيب الشفق الأحمر وقت صلاة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العشاء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994665"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المغرب</w:t>
      </w:r>
      <w:r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</w:p>
    <w:p w:rsidR="00600C35" w:rsidP="00216A91" w14:paraId="683EFDC5" w14:textId="16F5A9D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٢-كان عبدالله من مسعود رضي الله عنه </w:t>
      </w:r>
      <w:r w:rsidRP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 w:rsidRPr="00994665"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حسن الصوت بالقراءة</w:t>
      </w:r>
    </w:p>
    <w:p w:rsidR="00600C35" w:rsidRPr="00FB0C75" w:rsidP="00600C35" w14:paraId="626F23C2" w14:textId="021C7B65">
      <w:pPr>
        <w:bidi/>
        <w:spacing w:after="160" w:line="278" w:lineRule="auto"/>
        <w:rPr>
          <w:rFonts w:ascii="Aptos" w:eastAsia="Times New Roman" w:hAnsi="Aptos" w:cs="Arial" w:hint="cs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sectPr w:rsidSect="005D3A5E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٣-كان يخشى النبي صلى الله عليه وسلم على أمته الشرك </w:t>
      </w:r>
      <w:r w:rsidRPr="000122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الأكبر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وهو الرياء </w:t>
      </w:r>
      <w:r w:rsidRP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.</w:t>
      </w:r>
      <w:r w:rsidRPr="00994665"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الأصغر</w:t>
      </w:r>
      <w:r w:rsidR="0099466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انتهت الأسئلة</w:t>
      </w:r>
    </w:p>
    <w:p w:rsidR="00BF47A0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447679555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7" type="#_x0000_t202" style="width:50.25pt;height:39.75pt;margin-top:1pt;margin-left:7.5pt;mso-wrap-distance-bottom:0;mso-wrap-distance-left:9pt;mso-wrap-distance-right:9pt;mso-wrap-distance-top:0;position:absolute;v-text-anchor:middle;z-index:251697152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6384956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21376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332571293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71293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5D4401C6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5E26B5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9E1F7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9E1F7"/>
            <w:vAlign w:val="center"/>
          </w:tcPr>
          <w:p w:rsidR="00BF47A0" w:rsidRPr="00D91A6E" w:rsidP="00BF47A0" w14:textId="499BE069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textId="1D3A92BE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العبادة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A764C6">
        <w:rPr>
          <w:rFonts w:ascii="Calibri" w:hAnsi="Calibri" w:cs="Calibri" w:hint="cs"/>
          <w:rtl/>
          <w:lang w:bidi="ar-EG"/>
        </w:rPr>
        <w:t>شرك الربوبية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A764C6">
        <w:rPr>
          <w:rFonts w:ascii="Calibri" w:hAnsi="Calibri" w:cs="Calibri" w:hint="cs"/>
          <w:rtl/>
          <w:lang w:bidi="ar-EG"/>
        </w:rPr>
        <w:t xml:space="preserve">شرك الألوهية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A764C6">
        <w:rPr>
          <w:rFonts w:ascii="Calibri" w:hAnsi="Calibri" w:cs="Calibri" w:hint="cs"/>
          <w:rtl/>
          <w:lang w:bidi="ar-EG"/>
        </w:rPr>
        <w:t xml:space="preserve">حظ </w:t>
      </w:r>
      <w:r w:rsidRPr="00335510">
        <w:rPr>
          <w:rFonts w:ascii="Calibri" w:hAnsi="Calibri" w:cs="Calibri"/>
          <w:rtl/>
          <w:lang w:bidi="ar-EG"/>
        </w:rPr>
        <w:t>)</w:t>
      </w:r>
      <w:r w:rsidRPr="00335510">
        <w:rPr>
          <w:rFonts w:ascii="Calibri" w:hAnsi="Calibri" w:cs="Calibri"/>
          <w:rtl/>
          <w:lang w:bidi="ar-EG"/>
        </w:rPr>
        <w:t xml:space="preserve"> </w:t>
      </w:r>
    </w:p>
    <w:p w:rsidR="00CC588A" w:rsidRPr="00335510" w:rsidP="009D7641" w14:textId="7C70DDD4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اسم جامع لكل ما يحبه الله و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>يرضاه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من الأقوال والأعمال الظاهرة والباطنة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29119E36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صرف شيء من العبادة لغير الله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7F9EB26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3383319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9" type="#_x0000_t202" style="width:50.25pt;height:39.75pt;margin-top:0.45pt;margin-left:9.3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اعتقاد أن أحد يعلم الغيب المطلق غير الله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textId="46E1E9ED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النصيب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22DDB16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الجليس الصالح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A764C6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04600B" w:rsidR="00680DE9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</w:t>
      </w:r>
    </w:p>
    <w:p w:rsidR="00CC588A" w:rsidRPr="00B67409" w:rsidP="00B67409" w14:textId="5C5FC4B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Pr="0004600B" w:rsidR="0004600B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335510" w:rsidR="0004600B">
        <w:rPr>
          <w:rFonts w:ascii="Calibri" w:hAnsi="Calibri" w:cs="Calibri"/>
          <w:sz w:val="24"/>
          <w:szCs w:val="24"/>
          <w:rtl/>
          <w:lang w:bidi="ar-EG"/>
        </w:rPr>
        <w:t>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textId="537542E6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6161176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40" type="#_x0000_t202" style="width:50.25pt;height:39.75pt;margin-top:3.02pt;margin-left:5.81pt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 xml:space="preserve">يسقط استقبال القبلة في </w:t>
      </w:r>
      <w:r w:rsidRPr="00A764C6" w:rsidR="00A764C6">
        <w:rPr>
          <w:rFonts w:ascii="Calibri" w:hAnsi="Calibri" w:cs="Calibri" w:hint="cs"/>
          <w:noProof/>
          <w:rtl/>
          <w:lang w:val="ar-EG" w:bidi="ar-EG"/>
        </w:rPr>
        <w:t>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4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335510" w:rsidP="004D19AB" w14:textId="4E605368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4196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</w:t>
            </w:r>
            <w:r w:rsidR="005E26B5">
              <w:rPr>
                <w:rFonts w:ascii="Calibri" w:hAnsi="Calibri" w:cs="Calibri" w:hint="cs"/>
                <w:rtl/>
              </w:rPr>
              <w:t xml:space="preserve"> </w:t>
            </w:r>
            <w:r w:rsidR="00DE5A35">
              <w:rPr>
                <w:rFonts w:ascii="Calibri" w:hAnsi="Calibri" w:cs="Calibri" w:hint="cs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66052C8A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textId="682C959D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:rsidR="004D19AB" w:rsidRPr="00335510" w:rsidP="00580FDE" w14:textId="0EB216E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Pr="0004600B" w:rsidR="005E26B5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:rsidR="004D19AB" w:rsidRPr="00335510" w:rsidP="00580FDE" w14:textId="1D5746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5E26B5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14:paraId="2E40CCC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textId="2D85E19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4209E7" w:rsid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فَأَلْقِيهِ فِي </w:t>
            </w:r>
            <w:r w:rsidRPr="004209E7" w:rsidR="004209E7">
              <w:rPr>
                <w:rFonts w:ascii="Calibri" w:hAnsi="Calibri" w:cs="Calibri"/>
                <w:color w:val="C45911" w:themeColor="accent2" w:themeShade="BF"/>
                <w:shd w:val="clear" w:color="auto" w:fill="D9D9D9" w:themeFill="background1" w:themeFillShade="D9"/>
                <w:rtl/>
              </w:rPr>
              <w:t>الْيَمِّ</w:t>
            </w:r>
            <w:r w:rsidRPr="004209E7" w:rsidR="004209E7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 xml:space="preserve"> وَلَا تَخَافِي وَلَا تَحْزَنِي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" المرد بــ اليم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7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textId="2C8E3576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Pr="0004600B" w:rsidR="004209E7">
              <w:rPr>
                <w:rFonts w:ascii="Calibri" w:hAnsi="Calibri" w:cs="Calibri" w:hint="cs"/>
                <w:rtl/>
              </w:rPr>
              <w:t xml:space="preserve">نهر النيل </w:t>
            </w:r>
          </w:p>
        </w:tc>
        <w:tc>
          <w:tcPr>
            <w:tcW w:w="3689" w:type="dxa"/>
          </w:tcPr>
          <w:p w:rsidR="00D75152" w:rsidRPr="00335510" w:rsidP="00580FDE" w14:textId="33914BCA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4209E7">
              <w:rPr>
                <w:rFonts w:ascii="Calibri" w:hAnsi="Calibri" w:cs="Calibri" w:hint="cs"/>
                <w:rtl/>
              </w:rPr>
              <w:t xml:space="preserve">نهر الفرات </w:t>
            </w:r>
          </w:p>
        </w:tc>
        <w:tc>
          <w:tcPr>
            <w:tcW w:w="3253" w:type="dxa"/>
          </w:tcPr>
          <w:p w:rsidR="00D75152" w:rsidRPr="00335510" w:rsidP="00580FDE" w14:textId="50C23952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209E7">
              <w:rPr>
                <w:rFonts w:ascii="Calibri" w:hAnsi="Calibri" w:cs="Calibri" w:hint="cs"/>
                <w:rtl/>
              </w:rPr>
              <w:t>نهر دجله</w:t>
            </w:r>
          </w:p>
        </w:tc>
      </w:tr>
      <w:tr w14:paraId="1C04B157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 w14:textId="4D050C8F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Pr="007E0FC5" w:rsidR="007E0FC5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Pr="007E0FC5" w:rsidR="007E0FC5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Pr="007E0FC5" w:rsidR="007E0FC5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7E0FC5">
              <w:rPr>
                <w:rFonts w:ascii="Calibri" w:hAnsi="Calibri" w:cs="Calibri" w:hint="cs"/>
                <w:rtl/>
              </w:rPr>
              <w:t xml:space="preserve">" </w:t>
            </w:r>
          </w:p>
        </w:tc>
      </w:tr>
      <w:tr w14:paraId="5B572211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1787071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:rsidR="00D75152" w:rsidRPr="00335510" w:rsidP="00580FDE" w14:textId="1DA1C8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:rsidR="00D75152" w:rsidRPr="00335510" w:rsidP="00580FDE" w14:textId="72F86AD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5"/>
      <w:tr w14:paraId="2036833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580FDE" w:rsidP="00580FDE" w14:textId="6865CA7D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984196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textId="590D08D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textId="0ED873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680DE9">
              <w:rPr>
                <w:rFonts w:ascii="Calibri" w:hAnsi="Calibri" w:cs="Calibri" w:hint="cs"/>
                <w:rtl/>
              </w:rPr>
              <w:t xml:space="preserve">أبو هريرة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335510" w:rsidP="00580FDE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 w14:textId="16A606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  <w:r w:rsidR="00680DE9">
              <w:rPr>
                <w:rFonts w:ascii="Calibri" w:hAnsi="Calibri" w:cs="Calibri" w:hint="cs"/>
                <w:rtl/>
              </w:rPr>
              <w:t xml:space="preserve">يقال هذا القول " اللهم أنت السلام ومنك السلام تباركت ذا الجلال والإكرام " </w:t>
            </w:r>
          </w:p>
        </w:tc>
      </w:tr>
      <w:tr w14:paraId="244B6B12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580FDE" w14:textId="187ACC3F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00B">
              <w:rPr>
                <w:rFonts w:ascii="Calibri" w:hAnsi="Calibri" w:cs="Calibri" w:hint="cs"/>
                <w:rtl/>
              </w:rPr>
              <w:t xml:space="preserve">بعد الصلاة  </w:t>
            </w:r>
            <w:r w:rsidRPr="0004600B" w:rsidR="004209E7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textId="1EE2C67D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قبل الصلاة </w:t>
            </w:r>
          </w:p>
        </w:tc>
        <w:tc>
          <w:tcPr>
            <w:tcW w:w="3253" w:type="dxa"/>
          </w:tcPr>
          <w:p w:rsidR="00D75152" w:rsidRPr="00174B42" w:rsidP="00580FDE" w14:textId="0BA6BA25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color w:val="000000" w:themeColor="text1"/>
                <w:rtl/>
              </w:rPr>
              <w:t xml:space="preserve">عند النوم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14:paraId="34CDFBC0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textId="2E8A0CA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80DE9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="00B23DFC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14:paraId="2557CB15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57B0DEC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:rsidR="00D75152" w:rsidRPr="00335510" w:rsidP="00580FDE" w14:textId="697B6D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B23DFC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:rsidR="00D75152" w:rsidRPr="00335510" w:rsidP="00580FDE" w14:textId="27E90884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14:paraId="7FC34B39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textId="55C8F9EB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  <w:lang w:bidi="ar-EG"/>
              </w:rPr>
              <w:t>من ترك واجب من واجبات الصلاة متعمداً</w:t>
            </w:r>
          </w:p>
        </w:tc>
      </w:tr>
      <w:tr w14:paraId="78A0FA4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textId="36103CA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B23DFC">
              <w:rPr>
                <w:rFonts w:ascii="Calibri" w:hAnsi="Calibri" w:cs="Calibri" w:hint="cs"/>
                <w:rtl/>
              </w:rPr>
              <w:t xml:space="preserve">جبر بسجود السهو </w:t>
            </w:r>
          </w:p>
        </w:tc>
        <w:tc>
          <w:tcPr>
            <w:tcW w:w="3689" w:type="dxa"/>
          </w:tcPr>
          <w:p w:rsidR="00B67409" w:rsidRPr="00335510" w:rsidP="00580FDE" w14:textId="70EB7975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Pr="0004600B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بطلت صلاته </w:t>
            </w:r>
          </w:p>
        </w:tc>
        <w:tc>
          <w:tcPr>
            <w:tcW w:w="3253" w:type="dxa"/>
          </w:tcPr>
          <w:p w:rsidR="00B67409" w:rsidRPr="00335510" w:rsidP="00580FDE" w14:textId="06C79631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  <w:tr w14:paraId="53469E28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textId="0815E3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"</w:t>
            </w:r>
            <w:r w:rsidR="00B23DFC">
              <w:rPr>
                <w:rFonts w:ascii="Calibri" w:hAnsi="Calibri" w:cs="Calibri" w:hint="cs"/>
                <w:rtl/>
              </w:rPr>
              <w:t xml:space="preserve"> من نسي ركناً من أركان الصلاة جبره بسجود السهو  فقط " العبارة </w:t>
            </w:r>
          </w:p>
        </w:tc>
      </w:tr>
      <w:tr w14:paraId="7BCC8F4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textId="6FAF2B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صحيحة </w:t>
            </w:r>
          </w:p>
        </w:tc>
        <w:tc>
          <w:tcPr>
            <w:tcW w:w="3689" w:type="dxa"/>
          </w:tcPr>
          <w:p w:rsidR="00B67409" w:rsidRPr="00335510" w:rsidP="00580FDE" w14:textId="76EFDF6B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خاطئة </w:t>
            </w:r>
          </w:p>
        </w:tc>
        <w:tc>
          <w:tcPr>
            <w:tcW w:w="3253" w:type="dxa"/>
          </w:tcPr>
          <w:p w:rsidR="00B67409" w:rsidRPr="00335510" w:rsidP="00580FDE" w14:textId="2FDF946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B23DFC">
              <w:rPr>
                <w:rFonts w:ascii="Calibri" w:hAnsi="Calibri" w:cs="Calibri" w:hint="cs"/>
                <w:rtl/>
              </w:rPr>
              <w:t xml:space="preserve">لا شيء عليه </w:t>
            </w:r>
          </w:p>
        </w:tc>
      </w:tr>
    </w:tbl>
    <w:bookmarkEnd w:id="3"/>
    <w:bookmarkEnd w:id="4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2144235440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1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A6E" w:rsidP="00074CDB" w14:paraId="167CA992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Sect="00BA5F49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5A7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063050"/>
    <w:multiLevelType w:val="hybridMultilevel"/>
    <w:tmpl w:val="216ECB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D4C3139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995C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1C0D8C5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AFF34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0B71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84862"/>
    <w:multiLevelType w:val="hybridMultilevel"/>
    <w:tmpl w:val="136EB75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CF38E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25476251">
    <w:abstractNumId w:val="13"/>
  </w:num>
  <w:num w:numId="2" w16cid:durableId="1038429847">
    <w:abstractNumId w:val="5"/>
  </w:num>
  <w:num w:numId="3" w16cid:durableId="1566182323">
    <w:abstractNumId w:val="28"/>
  </w:num>
  <w:num w:numId="4" w16cid:durableId="52580893">
    <w:abstractNumId w:val="8"/>
  </w:num>
  <w:num w:numId="5" w16cid:durableId="1706559447">
    <w:abstractNumId w:val="26"/>
  </w:num>
  <w:num w:numId="6" w16cid:durableId="1836610186">
    <w:abstractNumId w:val="18"/>
  </w:num>
  <w:num w:numId="7" w16cid:durableId="2140997942">
    <w:abstractNumId w:val="22"/>
  </w:num>
  <w:num w:numId="8" w16cid:durableId="463889088">
    <w:abstractNumId w:val="21"/>
  </w:num>
  <w:num w:numId="9" w16cid:durableId="474220229">
    <w:abstractNumId w:val="15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1"/>
  </w:num>
  <w:num w:numId="13" w16cid:durableId="1556156610">
    <w:abstractNumId w:val="3"/>
  </w:num>
  <w:num w:numId="14" w16cid:durableId="179901226">
    <w:abstractNumId w:val="17"/>
  </w:num>
  <w:num w:numId="15" w16cid:durableId="56126486">
    <w:abstractNumId w:val="24"/>
  </w:num>
  <w:num w:numId="16" w16cid:durableId="1563295930">
    <w:abstractNumId w:val="10"/>
  </w:num>
  <w:num w:numId="17" w16cid:durableId="1370761752">
    <w:abstractNumId w:val="12"/>
  </w:num>
  <w:num w:numId="18" w16cid:durableId="586769034">
    <w:abstractNumId w:val="19"/>
  </w:num>
  <w:num w:numId="19" w16cid:durableId="2126150114">
    <w:abstractNumId w:val="7"/>
  </w:num>
  <w:num w:numId="20" w16cid:durableId="1189832240">
    <w:abstractNumId w:val="23"/>
  </w:num>
  <w:num w:numId="21" w16cid:durableId="890507152">
    <w:abstractNumId w:val="14"/>
  </w:num>
  <w:num w:numId="22" w16cid:durableId="1135223519">
    <w:abstractNumId w:val="27"/>
  </w:num>
  <w:num w:numId="23" w16cid:durableId="1953977136">
    <w:abstractNumId w:val="4"/>
  </w:num>
  <w:num w:numId="24">
    <w:abstractNumId w:val="25"/>
  </w:num>
  <w:num w:numId="25">
    <w:abstractNumId w:val="16"/>
  </w:num>
  <w:num w:numId="26">
    <w:abstractNumId w:val="20"/>
  </w:num>
  <w:num w:numId="27">
    <w:abstractNumId w:val="2"/>
  </w:num>
  <w:num w:numId="28">
    <w:abstractNumId w:val="9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220B"/>
    <w:rsid w:val="0004600B"/>
    <w:rsid w:val="00070BD8"/>
    <w:rsid w:val="00073C37"/>
    <w:rsid w:val="00074CDB"/>
    <w:rsid w:val="00092B43"/>
    <w:rsid w:val="00093414"/>
    <w:rsid w:val="000A0292"/>
    <w:rsid w:val="000D33CD"/>
    <w:rsid w:val="000D6DDA"/>
    <w:rsid w:val="000E3C2E"/>
    <w:rsid w:val="00115F3D"/>
    <w:rsid w:val="001316C3"/>
    <w:rsid w:val="00172185"/>
    <w:rsid w:val="00174B42"/>
    <w:rsid w:val="001A3447"/>
    <w:rsid w:val="001B375F"/>
    <w:rsid w:val="001D0D3F"/>
    <w:rsid w:val="001D78F8"/>
    <w:rsid w:val="00216A91"/>
    <w:rsid w:val="00226A76"/>
    <w:rsid w:val="002A50EA"/>
    <w:rsid w:val="002A51C9"/>
    <w:rsid w:val="002B3FAA"/>
    <w:rsid w:val="002B740A"/>
    <w:rsid w:val="00335510"/>
    <w:rsid w:val="00380403"/>
    <w:rsid w:val="00383420"/>
    <w:rsid w:val="003A39ED"/>
    <w:rsid w:val="003C3822"/>
    <w:rsid w:val="003E51A0"/>
    <w:rsid w:val="00401E25"/>
    <w:rsid w:val="004209E7"/>
    <w:rsid w:val="00423010"/>
    <w:rsid w:val="004367D9"/>
    <w:rsid w:val="004400B4"/>
    <w:rsid w:val="0044241F"/>
    <w:rsid w:val="00442E97"/>
    <w:rsid w:val="00473FB4"/>
    <w:rsid w:val="004841F3"/>
    <w:rsid w:val="00495ED5"/>
    <w:rsid w:val="0049696E"/>
    <w:rsid w:val="004B0811"/>
    <w:rsid w:val="004C55EF"/>
    <w:rsid w:val="004D19AB"/>
    <w:rsid w:val="004E7D4B"/>
    <w:rsid w:val="0050327B"/>
    <w:rsid w:val="005140EA"/>
    <w:rsid w:val="005530AD"/>
    <w:rsid w:val="005659E5"/>
    <w:rsid w:val="00580FDE"/>
    <w:rsid w:val="005A2B2B"/>
    <w:rsid w:val="005A30EE"/>
    <w:rsid w:val="005C21A5"/>
    <w:rsid w:val="005D3A5E"/>
    <w:rsid w:val="005E22EE"/>
    <w:rsid w:val="005E26B5"/>
    <w:rsid w:val="005E786D"/>
    <w:rsid w:val="005F399B"/>
    <w:rsid w:val="00600C35"/>
    <w:rsid w:val="00610FBD"/>
    <w:rsid w:val="0064352A"/>
    <w:rsid w:val="00661A3F"/>
    <w:rsid w:val="00674EAE"/>
    <w:rsid w:val="00680DE9"/>
    <w:rsid w:val="006A36E1"/>
    <w:rsid w:val="0073584F"/>
    <w:rsid w:val="00796457"/>
    <w:rsid w:val="007D4777"/>
    <w:rsid w:val="007E0FC5"/>
    <w:rsid w:val="007F1F1B"/>
    <w:rsid w:val="00800ED8"/>
    <w:rsid w:val="00841DFC"/>
    <w:rsid w:val="00842EB0"/>
    <w:rsid w:val="00850BF5"/>
    <w:rsid w:val="00880CCF"/>
    <w:rsid w:val="0088133D"/>
    <w:rsid w:val="00892BC9"/>
    <w:rsid w:val="008A14C2"/>
    <w:rsid w:val="008A70F3"/>
    <w:rsid w:val="008D4711"/>
    <w:rsid w:val="008E66B3"/>
    <w:rsid w:val="0091090B"/>
    <w:rsid w:val="00915152"/>
    <w:rsid w:val="00923388"/>
    <w:rsid w:val="00945034"/>
    <w:rsid w:val="00984196"/>
    <w:rsid w:val="00987811"/>
    <w:rsid w:val="00994665"/>
    <w:rsid w:val="009B09C3"/>
    <w:rsid w:val="009D2390"/>
    <w:rsid w:val="009D7641"/>
    <w:rsid w:val="009D76A3"/>
    <w:rsid w:val="009E37F4"/>
    <w:rsid w:val="00A07E4B"/>
    <w:rsid w:val="00A11910"/>
    <w:rsid w:val="00A37722"/>
    <w:rsid w:val="00A44B26"/>
    <w:rsid w:val="00A5793B"/>
    <w:rsid w:val="00A618C9"/>
    <w:rsid w:val="00A764C6"/>
    <w:rsid w:val="00A94528"/>
    <w:rsid w:val="00AB0430"/>
    <w:rsid w:val="00AB0ABF"/>
    <w:rsid w:val="00AB66B0"/>
    <w:rsid w:val="00AC61BF"/>
    <w:rsid w:val="00AD69AD"/>
    <w:rsid w:val="00AE2700"/>
    <w:rsid w:val="00AF6E60"/>
    <w:rsid w:val="00B04810"/>
    <w:rsid w:val="00B14B77"/>
    <w:rsid w:val="00B15511"/>
    <w:rsid w:val="00B23DFC"/>
    <w:rsid w:val="00B53A52"/>
    <w:rsid w:val="00B67409"/>
    <w:rsid w:val="00BA5F49"/>
    <w:rsid w:val="00BE3638"/>
    <w:rsid w:val="00BF47A0"/>
    <w:rsid w:val="00C04139"/>
    <w:rsid w:val="00C20C0F"/>
    <w:rsid w:val="00C360E4"/>
    <w:rsid w:val="00C66D28"/>
    <w:rsid w:val="00C81D9C"/>
    <w:rsid w:val="00C8453E"/>
    <w:rsid w:val="00CC0E23"/>
    <w:rsid w:val="00CC588A"/>
    <w:rsid w:val="00CC626B"/>
    <w:rsid w:val="00CD5365"/>
    <w:rsid w:val="00CE101D"/>
    <w:rsid w:val="00CF1307"/>
    <w:rsid w:val="00CF2537"/>
    <w:rsid w:val="00CF5372"/>
    <w:rsid w:val="00D12BE4"/>
    <w:rsid w:val="00D24857"/>
    <w:rsid w:val="00D273E9"/>
    <w:rsid w:val="00D466DB"/>
    <w:rsid w:val="00D51F57"/>
    <w:rsid w:val="00D62AEE"/>
    <w:rsid w:val="00D73621"/>
    <w:rsid w:val="00D75152"/>
    <w:rsid w:val="00D849BF"/>
    <w:rsid w:val="00D91A6E"/>
    <w:rsid w:val="00DA5C28"/>
    <w:rsid w:val="00DE5A35"/>
    <w:rsid w:val="00DF37E7"/>
    <w:rsid w:val="00E03B11"/>
    <w:rsid w:val="00E2078C"/>
    <w:rsid w:val="00E25434"/>
    <w:rsid w:val="00E25896"/>
    <w:rsid w:val="00EA1718"/>
    <w:rsid w:val="00EA44A0"/>
    <w:rsid w:val="00EB3786"/>
    <w:rsid w:val="00ED05CB"/>
    <w:rsid w:val="00F05CB5"/>
    <w:rsid w:val="00F16520"/>
    <w:rsid w:val="00F26B23"/>
    <w:rsid w:val="00F903D6"/>
    <w:rsid w:val="00F91E31"/>
    <w:rsid w:val="00FB0C75"/>
    <w:rsid w:val="00FC472A"/>
    <w:rsid w:val="00FD26A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CF5372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3</cp:revision>
  <cp:lastPrinted>2023-09-18T08:59:00Z</cp:lastPrinted>
  <dcterms:created xsi:type="dcterms:W3CDTF">2024-12-11T21:00:00Z</dcterms:created>
  <dcterms:modified xsi:type="dcterms:W3CDTF">2024-12-12T17:10:00Z</dcterms:modified>
</cp:coreProperties>
</file>