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3A33D7A0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4464C8" w:rsidP="00523584" w14:paraId="309D0DF6" w14:textId="7A0558FD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-124460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24C7662F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3A3894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ثاني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2913CA9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2F8CAB9A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110DBE8F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3A3894">
        <w:rPr>
          <w:rFonts w:asciiTheme="majorBidi" w:hAnsiTheme="majorBidi" w:cstheme="majorBidi" w:hint="cs"/>
          <w:sz w:val="40"/>
          <w:szCs w:val="40"/>
          <w:rtl/>
        </w:rPr>
        <w:t>ثاني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4BE98A68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4BE98A68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الأول: اكتبي المصطلح المناسب أمام التعريف المناسب </w:t>
                      </w: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3687ABAE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4363643C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E2E552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بروتوكولات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411E8F99" w14:textId="2E2E5529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بروتوكولات الاتصال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085BDCF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الانتحال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1.45pt;margin-left:91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752AAC8E" w14:textId="085BDCFE">
                      <w:pPr>
                        <w:jc w:val="center"/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الانتحال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6752B0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البيانات 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8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6D87973" w14:textId="26752B03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البيانات الشخصية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5679F75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رخصة البرمجيات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2.2pt;margin-left:26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1F73C5FB" w14:textId="5679F753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رخصة البرمجيات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1304C1" w14:textId="78A9C98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F544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المعاملات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35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arcsize="10923f" fillcolor="white" strokecolor="black" strokeweight="1pt">
                <v:stroke joinstyle="miter"/>
                <v:textbox>
                  <w:txbxContent>
                    <w:p w:rsidR="00E00636" w:rsidRPr="00F435A0" w:rsidP="001304C1" w14:paraId="4CF195B3" w14:textId="78A9C98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F544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المعاملات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F435A0" w:rsidP="00E00636" w14:textId="24202B3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B8540A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E00636" w:rsidRPr="00F435A0" w:rsidP="00E00636" w14:paraId="390C09BC" w14:textId="24202B3A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B8540A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221"/>
        <w:gridCol w:w="1970"/>
      </w:tblGrid>
      <w:tr w14:paraId="7FEEF74E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29C39288" w14:textId="134C8B1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المتغيرات التي يمكن الإعلان عنها في الدالة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0F6162A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13DAB5CF" w14:textId="3352030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عقد تم إنشاؤه بواسطة مصممي البرامج يتعلق باستخدامه وإعادة توزيعه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15C028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221" w:type="dxa"/>
            <w:vAlign w:val="center"/>
          </w:tcPr>
          <w:p w:rsidR="004463A6" w:rsidRPr="004B4180" w:rsidP="005C4E62" w14:paraId="421D8398" w14:textId="70CEEAF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F0F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نسخ عمل شخص آخر حرفياً أو إعادة صياغته على أنه عملك الخاص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32717227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74BC4DBC" w14:textId="4685A1D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أجهزة الحاسب تتواصل مع بعضها باستخدام لغات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مختلفة 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696BAE0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221" w:type="dxa"/>
            <w:vAlign w:val="center"/>
          </w:tcPr>
          <w:p w:rsidR="004463A6" w:rsidRPr="004B4180" w:rsidP="004B4180" w14:paraId="1D39C46C" w14:textId="47A0EF4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هو أي عمل من أعمال العدوان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او التحرش </w:t>
            </w:r>
            <w:r w:rsidRPr="00B8540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خلال أجهزة الاتصال الرقمية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14:paraId="17EB25E2" w14:textId="77777777" w:rsidTr="003A3894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120177DE" w14:textId="33190B5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221" w:type="dxa"/>
            <w:vAlign w:val="center"/>
          </w:tcPr>
          <w:p w:rsidR="004463A6" w:rsidRPr="004B4180" w:rsidP="000F0FF2" w14:paraId="4C9B8B19" w14:textId="680F199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بيانات تتعلق بشخص ما ويمكن أن تحدد هويته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970" w:type="dxa"/>
            <w:vAlign w:val="center"/>
          </w:tcPr>
          <w:p w:rsidR="004463A6" w:rsidRPr="0064609D" w:rsidP="00966A2A" w14:paraId="06341A8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4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الثاني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2AA0DFF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71ECD53D" w14:textId="0809B53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يستخدم نموذج النظير للنظير الخوادم لنقل البيانات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CE1994F" w14:textId="2BA2BB5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20108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يطلق على نسخ وبيع الأفلام ومقاطع الصوت غير المجانية حقوق التأليف والنشر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69CA0DC" w14:textId="50D015A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استخدام البيانات النصية في مايكروسوفت إكسل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6902F349" w14:textId="785CBC0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الملكية الفكرية </w:t>
            </w:r>
            <w:r w:rsidRPr="003F544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أي شيء أصلي ينشئه شخص ما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2E88DE1E" w14:textId="69E401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يتم حساب سرعة الشبكة بوحدات ثنائية (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</w:rPr>
              <w:t>bits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 في الثانية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25B3D54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64609D" w14:paraId="73F649C9" w14:textId="5E2592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:rsidR="004463A6" w:rsidRPr="00C02F4C" w:rsidP="00C02F4C" w14:paraId="4A79A246" w14:textId="34A7DD7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861A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يشير المرجع المختلط إلى أن جزءاً من المرجع مثبت والجزء الآخر نسبي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75333D1" w14:textId="3945A8E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DF7B158" w14:textId="406DA4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E251ADC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314CC0D8" w14:textId="62647A1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688EE5B9" w14:textId="7532031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إجراء العمليات الحسابية المعقدة يكون ترتيب العمليات من اليسار إلى اليمين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4D0FE072" w14:textId="4954276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75224104" w14:textId="3C78024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10E6E6DF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232D6647" w14:textId="5DC162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1FB96891" w14:textId="785FD98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منصة المدونات الصغيرة الأكثر شيوعاً هي يوتيوب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26ED540D" w14:textId="09267CB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79BE343C" w14:textId="248C109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F0A2BE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CA2DCE" w:rsidRPr="0064609D" w:rsidP="00CA2DCE" w14:paraId="0533C345" w14:textId="5EFEC8D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:rsidR="00CA2DCE" w:rsidRPr="00C02F4C" w:rsidP="00CA2DCE" w14:paraId="2DD6E1C5" w14:textId="4F0AA63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في شبكات الحاسب تعتمد سرعتها على سرعة نقل البيانات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CA2DCE" w:rsidRPr="0064609D" w:rsidP="00CA2DCE" w14:paraId="27A002C8" w14:textId="2C64489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CA2DCE" w:rsidRPr="0064609D" w:rsidP="00CA2DCE" w14:paraId="40977FAF" w14:textId="1E422DC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A026C1" w14:paraId="359C0751" w14:textId="1B9DDEF7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5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6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7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/>
    <w:tbl>
      <w:tblPr>
        <w:tblStyle w:val="TableGrid"/>
        <w:bidiVisual/>
        <w:tblW w:w="0" w:type="auto"/>
        <w:tblLook w:val="04A0"/>
      </w:tblPr>
      <w:tblGrid>
        <w:gridCol w:w="572"/>
        <w:gridCol w:w="8788"/>
        <w:gridCol w:w="709"/>
        <w:gridCol w:w="694"/>
      </w:tblGrid>
      <w:tr w14:paraId="17E5963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F482E" w:rsidRPr="0064609D" w:rsidP="0064609D" w14:paraId="1443E44A" w14:textId="3A4403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:rsidR="004F482E" w:rsidRPr="00CF3C2D" w:rsidP="00CF3C2D" w14:paraId="0B999F69" w14:textId="6A3087D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يصبح استخدام أدوات التواصل مفيداً عندما تحكمه قواعد التواصل الأخلاقي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F482E" w:rsidRPr="0064609D" w:rsidP="0064609D" w14:paraId="1F853F49" w14:textId="6BE3D83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F482E" w:rsidRPr="0064609D" w:rsidP="0064609D" w14:paraId="55D99994" w14:textId="1EEB9EA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6FAE081D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3AEF1B06" w14:textId="2EAA380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:rsidR="0064609D" w:rsidRPr="007750FE" w:rsidP="00CF3C2D" w14:paraId="01EC8A01" w14:textId="491E69A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يدعم بايثون نوعين من الحلقات 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for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وحلقة </w:t>
            </w: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</w:rPr>
              <w:t>while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6A76ED27" w14:textId="22D56C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6F74D220" w14:textId="70A1708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094ACEE5" w14:textId="77777777" w:rsidTr="0064609D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64609D" w:rsidRPr="0064609D" w:rsidP="0064609D" w14:paraId="027A2F5C" w14:textId="11C39B6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:rsidR="0064609D" w:rsidRPr="00CF3C2D" w:rsidP="00CF3C2D" w14:paraId="2477826A" w14:textId="5463A0A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750F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 الحلقات المتداخلة يمكن إدخال أي نوع من الحلقات في أي نوع آخر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:rsidR="0064609D" w:rsidRPr="0064609D" w:rsidP="0064609D" w14:paraId="17D2D383" w14:textId="7C6786C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64609D" w:rsidRPr="0064609D" w:rsidP="0064609D" w14:paraId="0E08F926" w14:textId="2AAB152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2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السؤال 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6"/>
        <w:gridCol w:w="3013"/>
        <w:gridCol w:w="670"/>
        <w:gridCol w:w="2917"/>
        <w:gridCol w:w="626"/>
        <w:gridCol w:w="2961"/>
      </w:tblGrid>
      <w:tr w14:paraId="614E9BE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B43BF7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114AD72" w14:textId="68A0F2A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من رموز العمليات الحسابية الأساسية في مايكروسوفت إكسل التالية هو رمز ال</w:t>
            </w:r>
            <w:r w:rsidR="00C8533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قسمة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A72C757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1FBF83D9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1131E5A4" w14:textId="4826EFF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*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24374D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30E5E852" w14:textId="18D0F8C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^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F0E5C9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5020B27" w14:textId="23E5A60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/</w:t>
            </w:r>
          </w:p>
        </w:tc>
      </w:tr>
      <w:tr w14:paraId="482F9D10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05604D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F0544DD" w14:textId="40E7E2A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62C5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دالة نصية في إكسل وتقوم باستخراج عدداً من الحروف على الجانب الأيسر من النص في خلية :</w:t>
            </w:r>
          </w:p>
        </w:tc>
      </w:tr>
      <w:tr w14:paraId="3CA8667D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5A953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2BED2DFA" w14:textId="540B163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الوسط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45099F78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D379BA8" w14:textId="4E225B6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دالة </w:t>
            </w:r>
            <w:r w:rsidRPr="007E188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التبديل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795B466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DA9F853" w14:textId="7DCD201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دالة الي</w:t>
            </w:r>
            <w:r w:rsidR="00262C5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سار</w:t>
            </w:r>
          </w:p>
        </w:tc>
      </w:tr>
      <w:tr w14:paraId="044261B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3709730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3164D4BF" w14:textId="2887855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A187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هيكلية الشبكة وفيه يتم توصيل جميع نقاط الشبكة بجهاز مركزي :</w:t>
            </w:r>
          </w:p>
        </w:tc>
      </w:tr>
      <w:tr w14:paraId="7814A0A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ABFB35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DD0E38A" w14:textId="53CF85D3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B2676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هيكلية ال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خطية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11B60353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0EAA37A2" w14:textId="6EBFFAC4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النجمة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3325095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2EE3E6A9" w14:textId="6318ED06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هيكلية الحلقة</w:t>
            </w:r>
          </w:p>
        </w:tc>
      </w:tr>
      <w:tr w14:paraId="707F6BA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4A634C6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E7603DF" w14:textId="0F2816A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من أجيال الشبكات و تصل سرعتها إلى 20 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جيجابت</w:t>
            </w:r>
            <w:r w:rsidRPr="00756C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/الثانية :</w:t>
            </w:r>
          </w:p>
        </w:tc>
      </w:tr>
      <w:tr w14:paraId="5F1285B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352109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5E52E40B" w14:textId="3731AE85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G3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2D035184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735AEE6C" w14:textId="4680FBF1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G4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02798B4A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0BE158A6" w14:textId="5B0C80B4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G5</w:t>
            </w:r>
          </w:p>
        </w:tc>
      </w:tr>
      <w:tr w14:paraId="6A17F153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4A08ACC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7DF9900B" w14:textId="349F549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2767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مصطلح يشير إلى بروتوكول الانترنت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4B471B3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3391FCC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29A5EC5" w14:textId="4CA6F47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IP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7325932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6194C4C2" w14:textId="052317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TCP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234D1F1E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60AF972A" w14:textId="29A943A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B26766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UDP</w:t>
            </w:r>
          </w:p>
        </w:tc>
      </w:tr>
      <w:tr w14:paraId="31282D7E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01EC21F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5ADED1EC" w14:textId="1F4CD6D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فيها يمكن أن تصل سرعة التنزيل والتحميل إلى 2.5 جيجا في الثانية :</w:t>
            </w:r>
          </w:p>
        </w:tc>
      </w:tr>
      <w:tr w14:paraId="53A09E1C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6D6614AF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00347C95" w14:textId="075F7B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الثالث</w:t>
            </w: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789C0F1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15FC7ABF" w14:textId="6DFF6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شبكات الجيل الرابع  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11FD9D86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4990D0A1" w14:textId="63D5D6D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A2DC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الألياف الضوئية</w:t>
            </w:r>
          </w:p>
        </w:tc>
      </w:tr>
      <w:tr w14:paraId="3E5044C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53DE680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:rsidR="00D0777D" w:rsidRPr="000445BF" w:rsidP="00F0131C" w14:paraId="164A5FF7" w14:textId="22C16B9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استيراد مكتبة اوبين بيكسل بعد تثبيتها باستخدام أمر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2B10053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0777D" w:rsidRPr="000445BF" w:rsidP="00F0131C" w14:paraId="286B22B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D0777D" w:rsidRPr="000445BF" w:rsidP="00F0131C" w14:paraId="311EB412" w14:textId="45E6EC1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Import</w:t>
            </w:r>
          </w:p>
        </w:tc>
        <w:tc>
          <w:tcPr>
            <w:tcW w:w="670" w:type="dxa"/>
            <w:vAlign w:val="center"/>
          </w:tcPr>
          <w:p w:rsidR="00D0777D" w:rsidRPr="000445BF" w:rsidP="00F0131C" w14:paraId="01EEF33B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D0777D" w:rsidRPr="000445BF" w:rsidP="00F0131C" w14:paraId="46F5C5FF" w14:textId="6017278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Export</w:t>
            </w:r>
          </w:p>
        </w:tc>
        <w:tc>
          <w:tcPr>
            <w:tcW w:w="626" w:type="dxa"/>
            <w:vAlign w:val="center"/>
          </w:tcPr>
          <w:p w:rsidR="00D0777D" w:rsidRPr="000445BF" w:rsidP="00F0131C" w14:paraId="5DB99DE1" w14:textId="777777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D0777D" w:rsidRPr="000445BF" w:rsidP="00F0131C" w14:paraId="34EAB434" w14:textId="431EAF3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C5C7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Insert</w:t>
            </w:r>
          </w:p>
        </w:tc>
      </w:tr>
    </w:tbl>
    <w:p w:rsidR="00D0777D" w14:paraId="269058CA" w14:textId="77777777">
      <w:pPr>
        <w:rPr>
          <w:rtl/>
        </w:rPr>
      </w:pPr>
    </w:p>
    <w:p w:rsidR="00D0777D" w14:paraId="5D008169" w14:textId="77777777">
      <w:pPr>
        <w:rPr>
          <w:rtl/>
        </w:rPr>
      </w:pPr>
    </w:p>
    <w:p w:rsidR="00D0777D" w14:paraId="55C265D0" w14:textId="17EE1DE5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77D" w:rsidRPr="00A026C1" w:rsidP="00D0777D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73" style="width:129.05pt;height:34.5pt;margin-top:3.15pt;margin-left:5.4pt;mso-width-relative:margin;position:absolute;z-index:251744256" coordsize="16389,4381">
                <v:shape id="رسم 8" o:spid="_x0000_s1074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75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D0777D" w:rsidRPr="00A026C1" w:rsidP="00D0777D" w14:paraId="6AF45D77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777D" w14:paraId="3ABC400D" w14:textId="5E69B268">
      <w:pPr>
        <w:rPr>
          <w:rtl/>
        </w:rPr>
      </w:pPr>
    </w:p>
    <w:p w:rsidR="00D0777D" w14:paraId="7C097446" w14:textId="77777777">
      <w:pPr>
        <w:rPr>
          <w:rtl/>
        </w:rPr>
      </w:pPr>
    </w:p>
    <w:p w:rsidR="00D0777D" w14:paraId="57012FFB" w14:textId="77777777">
      <w:pPr>
        <w:rPr>
          <w:rtl/>
        </w:rPr>
      </w:pPr>
    </w:p>
    <w:p w:rsidR="00D0777D" w14:paraId="3B29744B" w14:textId="77777777">
      <w:pPr>
        <w:rPr>
          <w:rtl/>
        </w:rPr>
      </w:pPr>
    </w:p>
    <w:p w:rsidR="00D0777D" w14:paraId="1CCA1670" w14:textId="77777777">
      <w:pPr>
        <w:rPr>
          <w:rtl/>
        </w:rPr>
      </w:pPr>
    </w:p>
    <w:p w:rsidR="00D0777D" w14:paraId="100B618A" w14:textId="77777777"/>
    <w:tbl>
      <w:tblPr>
        <w:tblStyle w:val="TableGrid"/>
        <w:bidiVisual/>
        <w:tblW w:w="0" w:type="auto"/>
        <w:tblLook w:val="04A0"/>
      </w:tblPr>
      <w:tblGrid>
        <w:gridCol w:w="576"/>
        <w:gridCol w:w="3005"/>
        <w:gridCol w:w="667"/>
        <w:gridCol w:w="2902"/>
        <w:gridCol w:w="623"/>
        <w:gridCol w:w="2990"/>
      </w:tblGrid>
      <w:tr w14:paraId="6983A4C1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76A3F727" w14:textId="4BD8F6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66D08B7A" w14:textId="3FC958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لمعرفة عدد الأعمدة في ملف اكسل نستخدم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5F895072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7A546D5B" w14:textId="09B47FD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13F435D2" w14:textId="5BD4198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max_column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1AC17336" w14:textId="05BA836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0A6DA1C2" w14:textId="6A027E8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max_row</w:t>
            </w: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2AE3395D" w14:textId="0F86991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2F117E" w14:paraId="6A1C6CDD" w14:textId="0ACB0C5A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</w:t>
            </w:r>
            <w:r w:rsidRPr="002F117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load_workbook</w:t>
            </w:r>
            <w:r>
              <w:rPr>
                <w:rFonts w:asciiTheme="minorBidi" w:hAnsiTheme="minorBidi" w:cs="Arial"/>
                <w:b/>
                <w:bCs/>
                <w:sz w:val="32"/>
                <w:szCs w:val="32"/>
              </w:rPr>
              <w:t>()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(</w:t>
            </w:r>
          </w:p>
        </w:tc>
      </w:tr>
      <w:tr w14:paraId="1305495F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B325DA" w:rsidRPr="00D0777D" w:rsidP="00D93705" w14:paraId="31E0106A" w14:textId="76414EB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:rsidR="00B325DA" w:rsidRPr="00D0777D" w:rsidP="004167B4" w14:paraId="2863AD8A" w14:textId="7358779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F117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لاستدعاء دالة استخدم اسم الدالة متبوعاً :</w:t>
            </w:r>
          </w:p>
        </w:tc>
      </w:tr>
      <w:tr w14:paraId="1384323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4CDC8ADE" w14:textId="4D1F006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C839D2" w14:textId="5EFA2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 }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735EF897" w14:textId="5A933F9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1D73A7C0" w14:textId="4AEE6BD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(  )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8F743FE" w14:textId="282E459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40F85FE9" w14:textId="1777FB3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  ]</w:t>
            </w:r>
          </w:p>
        </w:tc>
      </w:tr>
      <w:tr w14:paraId="1A75786B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5186D672" w14:textId="7A0713C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4167B4" w14:paraId="7639977C" w14:textId="77C5A34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مزايا المدونات الصغيرة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8E5A339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4167B4" w:rsidRPr="00D0777D" w:rsidP="004167B4" w14:paraId="27996AD4" w14:textId="64F069E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4167B4" w:rsidRPr="00D0777D" w:rsidP="004167B4" w14:paraId="43A40535" w14:textId="2C63874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وقت </w:t>
            </w:r>
            <w:r w:rsidR="00756CEE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اكثر</w:t>
            </w: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لإنشاء المحتوى</w:t>
            </w:r>
          </w:p>
        </w:tc>
        <w:tc>
          <w:tcPr>
            <w:tcW w:w="670" w:type="dxa"/>
            <w:vAlign w:val="center"/>
          </w:tcPr>
          <w:p w:rsidR="004167B4" w:rsidRPr="00D0777D" w:rsidP="004167B4" w14:paraId="066892F5" w14:textId="7A29AF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4167B4" w:rsidRPr="00D0777D" w:rsidP="004167B4" w14:paraId="74DA662A" w14:textId="41915E7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168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طريقة مباشرة للتواصل</w:t>
            </w:r>
          </w:p>
        </w:tc>
        <w:tc>
          <w:tcPr>
            <w:tcW w:w="626" w:type="dxa"/>
            <w:vAlign w:val="center"/>
          </w:tcPr>
          <w:p w:rsidR="004167B4" w:rsidRPr="00D0777D" w:rsidP="004167B4" w14:paraId="798E5D0E" w14:textId="215D08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4167B4" w:rsidRPr="00D0777D" w:rsidP="004167B4" w14:paraId="6594CF68" w14:textId="5A5D34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عدم امكانية النشر</w:t>
            </w:r>
          </w:p>
        </w:tc>
      </w:tr>
      <w:tr w14:paraId="60F2FCD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3A2BD7" w:rsidRPr="00D0777D" w:rsidP="00D93705" w14:paraId="3CB37E66" w14:textId="4FE2EA4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:rsidR="003A2BD7" w:rsidRPr="00D0777D" w:rsidP="00A44CBF" w14:paraId="37A21B02" w14:textId="66F65FC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سالة</w:t>
            </w:r>
            <w:r w:rsidRPr="00D461E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خطأ في برنامج إكسل وتعني التحقق من طريقة كتابة الصيغة أو الخلايا التي تشير إليها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3A1696D8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A44CBF" w:rsidRPr="00D0777D" w:rsidP="00A44CBF" w14:paraId="64DA60CD" w14:textId="7E28EB9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A44CBF" w:rsidRPr="00D0777D" w:rsidP="00C66777" w14:paraId="28C0881E" w14:textId="3F831C7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#N/A!</w:t>
            </w:r>
          </w:p>
        </w:tc>
        <w:tc>
          <w:tcPr>
            <w:tcW w:w="670" w:type="dxa"/>
            <w:vAlign w:val="center"/>
          </w:tcPr>
          <w:p w:rsidR="00A44CBF" w:rsidRPr="00D0777D" w:rsidP="00A44CBF" w14:paraId="7D32B319" w14:textId="609FE6E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A44CBF" w:rsidRPr="00D0777D" w:rsidP="00C66777" w14:paraId="1D0DBBDF" w14:textId="1DAEA7F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626" w:type="dxa"/>
            <w:vAlign w:val="center"/>
          </w:tcPr>
          <w:p w:rsidR="00A44CBF" w:rsidRPr="00D0777D" w:rsidP="00A44CBF" w14:paraId="32ED222B" w14:textId="6C5D2CF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A44CBF" w:rsidRPr="00D0777D" w:rsidP="00C66777" w14:paraId="4E44A263" w14:textId="068D5FBD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D461E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#VALUE!</w:t>
            </w:r>
          </w:p>
        </w:tc>
      </w:tr>
      <w:tr w14:paraId="45579D55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D93705" w:rsidRPr="00D0777D" w:rsidP="00D93705" w14:paraId="220CD96B" w14:textId="5740BA0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:rsidR="00D93705" w:rsidRPr="00D0777D" w:rsidP="001265B0" w14:paraId="344E9284" w14:textId="12823E8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لاستخدام بايثون مع اكسل تحتاج إلى مكتبة تسمى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28448856" w14:textId="77777777" w:rsidTr="00D0777D">
        <w:tblPrEx>
          <w:tblW w:w="0" w:type="auto"/>
          <w:tblLook w:val="04A0"/>
        </w:tblPrEx>
        <w:tc>
          <w:tcPr>
            <w:tcW w:w="576" w:type="dxa"/>
            <w:vAlign w:val="center"/>
          </w:tcPr>
          <w:p w:rsidR="001265B0" w:rsidRPr="00D0777D" w:rsidP="001265B0" w14:paraId="4D3B9561" w14:textId="008F50F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:rsidR="001265B0" w:rsidRPr="00D0777D" w:rsidP="001265B0" w14:paraId="01DE795E" w14:textId="4961AA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المخططات البيانية</w:t>
            </w:r>
          </w:p>
        </w:tc>
        <w:tc>
          <w:tcPr>
            <w:tcW w:w="670" w:type="dxa"/>
            <w:vAlign w:val="center"/>
          </w:tcPr>
          <w:p w:rsidR="001265B0" w:rsidRPr="00D0777D" w:rsidP="001265B0" w14:paraId="4EE2B76E" w14:textId="7AB252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:rsidR="001265B0" w:rsidRPr="00D0777D" w:rsidP="001265B0" w14:paraId="6AA3DE36" w14:textId="37D4D8C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أوبين بيكسل</w:t>
            </w:r>
          </w:p>
        </w:tc>
        <w:tc>
          <w:tcPr>
            <w:tcW w:w="626" w:type="dxa"/>
            <w:vAlign w:val="center"/>
          </w:tcPr>
          <w:p w:rsidR="001265B0" w:rsidRPr="00D0777D" w:rsidP="001265B0" w14:paraId="2B90BA00" w14:textId="1596029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:rsidR="001265B0" w:rsidRPr="00D0777D" w:rsidP="001265B0" w14:paraId="6A3C598E" w14:textId="6D4DEC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A3AE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الحسابات الرياضية</w:t>
            </w:r>
          </w:p>
        </w:tc>
      </w:tr>
    </w:tbl>
    <w:p w:rsidR="00A026C1" w14:paraId="461316FE" w14:textId="77777777">
      <w:pPr>
        <w:rPr>
          <w:rtl/>
        </w:rPr>
      </w:pPr>
    </w:p>
    <w:p w:rsidR="00D93705" w14:paraId="56C2F0DA" w14:textId="77777777">
      <w:pPr>
        <w:rPr>
          <w:rtl/>
        </w:rPr>
      </w:pPr>
    </w:p>
    <w:p w:rsidR="00D93705" w:rsidP="00A026C1" w14:paraId="32C65362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41518A65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B775BB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43561E">
        <w:rPr>
          <w:rFonts w:asciiTheme="majorBidi" w:hAnsiTheme="majorBidi" w:cstheme="majorBidi" w:hint="cs"/>
          <w:sz w:val="32"/>
          <w:szCs w:val="32"/>
          <w:rtl/>
        </w:rPr>
        <w:t xml:space="preserve">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p w:rsidR="00F7300D" w:rsidRPr="00C16CC9" w:rsidP="00C16CC9" w14:paraId="446F88CA" w14:textId="6ACD2AFC">
      <w:pPr>
        <w:bidi w:val="0"/>
        <w:spacing w:after="200" w:line="276" w:lineRule="auto"/>
        <w:jc w:val="center"/>
        <w:rPr>
          <w:rFonts w:ascii="Calibri" w:eastAsia="Calibri" w:hAnsi="Calibri" w:cs="Calibri"/>
          <w:b w:val="0"/>
          <w:bCs w:val="0"/>
          <w:sz w:val="22"/>
          <w:szCs w:val="22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2454910</wp:posOffset>
                </wp:positionH>
                <wp:positionV relativeFrom="paragraph">
                  <wp:posOffset>182880</wp:posOffset>
                </wp:positionV>
                <wp:extent cx="1019810" cy="895350"/>
                <wp:effectExtent l="0" t="0" r="27940" b="0"/>
                <wp:wrapNone/>
                <wp:docPr id="6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1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08C68F52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76" style="width:82.5pt;height:70.5pt;margin-top:14.4pt;margin-left:193.3pt;mso-height-percent:0;mso-height-relative:margin;mso-position-horizontal-relative:margin;mso-width-percent:0;mso-width-relative:margin;mso-wrap-distance-bottom:0;mso-wrap-distance-left:9pt;mso-wrap-distance-right:9pt;mso-wrap-distance-top:0;position:absolute;z-index:251757568" coordorigin="0,0" coordsize="21600,21600">
                <v:roundrect id="_x0000_s1077" style="width:21600;height:18311;position:absolute;v-text-anchor:middle" arcsize="10923f" filled="f" fillcolor="this" stroked="t" strokecolor="black" strokeweight="2pt"/>
                <v:line id="_x0000_s1078" style="flip:x;position:absolute;v-text-anchor:top" from="0,9156" to="21600,9156" fillcolor="this" stroked="t" strokecolor="black" strokeweight="0.75pt"/>
                <v:shape id="_x0000_s1079" type="#_x0000_t202" style="width:19254;height:11829;left:1328;position:absolute;top:9771;v-text-anchor:top" filled="f" fillcolor="this">
                  <v:textbox>
                    <w:txbxContent>
                      <w:p w:rsidR="00353959" w:rsidP="00353959" w14:paraId="78A6C0F5" w14:textId="08C68F52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3836035</wp:posOffset>
            </wp:positionH>
            <wp:positionV relativeFrom="paragraph">
              <wp:posOffset>239395</wp:posOffset>
            </wp:positionV>
            <wp:extent cx="1131570" cy="790575"/>
            <wp:effectExtent l="0" t="0" r="0" b="9525"/>
            <wp:wrapTight wrapText="bothSides">
              <wp:wrapPolygon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C9" w:rsidR="00C92E47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857375" cy="1295400"/>
                <wp:effectExtent l="0" t="0" r="9525" b="0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295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885" w:rsidRPr="00F73885" w:rsidP="00F73885" w14:textId="001B0CC9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/    /1444هـ</w:t>
                            </w:r>
                          </w:p>
                          <w:p w:rsidR="00F73885" w:rsidRPr="00F73885" w:rsidP="00F73885" w14:textId="28C63457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AE326A" w:rsidP="00AE326A" w14:textId="2569A2B5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الفترة الأولى     </w:t>
                            </w: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الزمن :</w:t>
                            </w:r>
                            <w:r w:rsidRPr="00F73885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ساعة</w:t>
                            </w:r>
                          </w:p>
                          <w:p w:rsidR="00C92E47" w:rsidP="00AE326A" w14:textId="674E4ABD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عدد 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الأوراق :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2</w:t>
                            </w:r>
                          </w:p>
                          <w:p w:rsidR="00AE326A" w:rsidP="00191CE7" w14:textId="39650821">
                            <w:pPr>
                              <w:bidi w:val="0"/>
                              <w:spacing w:after="200" w:line="240" w:lineRule="auto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73885" w:rsidRPr="00F73885" w:rsidP="00AE326A" w14:textId="57C5222F">
                            <w:pPr>
                              <w:bidi w:val="0"/>
                              <w:spacing w:after="200"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80" style="width:146.25pt;height:102pt;margin-top:0.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46304" arcsize="10923f" fillcolor="white" stroked="f" strokeweight="0.75pt">
                <v:textbox>
                  <w:txbxContent>
                    <w:p w:rsidR="00F73885" w:rsidRPr="00F73885" w:rsidP="00F73885" w14:paraId="21ADC3AE" w14:textId="001B0CC9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التاريخ :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/    /1444هـ</w:t>
                      </w:r>
                    </w:p>
                    <w:p w:rsidR="00F73885" w:rsidRPr="00F73885" w:rsidP="00F73885" w14:paraId="2238A136" w14:textId="28C63457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اليوم :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AE326A" w:rsidP="00AE326A" w14:paraId="5BBB3ECC" w14:textId="2569A2B5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الفترة الأولى     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الزمن :</w:t>
                      </w:r>
                      <w:r w:rsidRPr="00F73885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ساعة</w:t>
                      </w:r>
                    </w:p>
                    <w:p w:rsidR="00C92E47" w:rsidP="00AE326A" w14:paraId="6093BDCA" w14:textId="674E4ABD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عدد 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الأوراق :</w:t>
                      </w:r>
                      <w:r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2</w:t>
                      </w:r>
                    </w:p>
                    <w:p w:rsidR="00AE326A" w:rsidP="00191CE7" w14:paraId="3EE44F5B" w14:textId="39650821">
                      <w:pPr>
                        <w:bidi w:val="0"/>
                        <w:spacing w:after="200" w:line="240" w:lineRule="auto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73885" w:rsidRPr="00F73885" w:rsidP="00AE326A" w14:paraId="718D5487" w14:textId="57C5222F">
                      <w:pPr>
                        <w:bidi w:val="0"/>
                        <w:spacing w:after="200" w:line="240" w:lineRule="auto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16CC9" w:rsidR="009F253B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9525"/>
                <wp:wrapSquare wrapText="bothSides"/>
                <wp:docPr id="2234289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9F253B" w:rsidP="0052463A" w14:textId="6DDC3343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CD5E84" w:rsidRPr="009F253B" w:rsidP="0052463A" w14:textId="5CDAF911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CD5E84" w:rsidRPr="009F253B" w:rsidP="0052463A" w14:textId="1BAC39DE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  <w:r w:rsidRPr="009F253B" w:rsidR="00A86CDC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بمنطقة جازان</w:t>
                            </w:r>
                          </w:p>
                          <w:p w:rsidR="00CD5E84" w:rsidRPr="009F253B" w:rsidP="0052463A" w14:textId="1D0EE27A">
                            <w:pPr>
                              <w:bidi w:val="0"/>
                              <w:spacing w:after="20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مدرسة</w:t>
                            </w:r>
                            <w:r w:rsidR="00E12020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9F253B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2463A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 w:rsidR="0052463A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="008934A1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129pt;height:96pt;margin-top:0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42208" fillcolor="white" stroked="f" strokeweight="0.75pt">
                <v:textbox>
                  <w:txbxContent>
                    <w:p w:rsidR="00CD5E84" w:rsidRPr="009F253B" w:rsidP="0052463A" w14:paraId="63BBA52C" w14:textId="6DDC3343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CD5E84" w:rsidRPr="009F253B" w:rsidP="0052463A" w14:paraId="30BC7AA7" w14:textId="5CDAF911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CD5E84" w:rsidRPr="009F253B" w:rsidP="0052463A" w14:paraId="49BA2133" w14:textId="1BAC39DE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إدارة التعليم</w:t>
                      </w:r>
                      <w:r w:rsidRPr="009F253B" w:rsidR="00A86CDC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بمنطقة جازان</w:t>
                      </w:r>
                    </w:p>
                    <w:p w:rsidR="00CD5E84" w:rsidRPr="009F253B" w:rsidP="0052463A" w14:paraId="7B40CFCA" w14:textId="1D0EE27A">
                      <w:pPr>
                        <w:bidi w:val="0"/>
                        <w:spacing w:after="20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مدرسة</w:t>
                      </w:r>
                      <w:r w:rsidR="00E12020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9F253B"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متوسطة</w:t>
                      </w:r>
                      <w:r w:rsidR="0052463A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:</w:t>
                      </w:r>
                      <w:r w:rsidR="008934A1">
                        <w:rPr>
                          <w:rFonts w:asciiTheme="minorHAnsi" w:eastAsiaTheme="minorHAnsi" w:hAnsiTheme="minorHAnsi" w:cstheme="minorHAns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4" w:rsidP="00F7300D" w14:paraId="0AD28DB9" w14:textId="00D2B09B">
      <w:pPr>
        <w:bidi w:val="0"/>
        <w:spacing w:after="200" w:line="276" w:lineRule="auto"/>
        <w:rPr>
          <w:rFonts w:ascii="Calibri" w:eastAsia="Calibri" w:hAnsi="Calibri" w:cs="Sultan bold"/>
          <w:b w:val="0"/>
          <w:bCs w:val="0"/>
          <w:sz w:val="36"/>
          <w:szCs w:val="36"/>
          <w:lang w:val="en-US" w:eastAsia="en-US" w:bidi="ar-SA"/>
        </w:rPr>
      </w:pPr>
    </w:p>
    <w:p w:rsidR="00F73885" w:rsidP="00086743" w14:paraId="6EF82372" w14:textId="4DFAC56C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val="en-US" w:eastAsia="en-US" w:bidi="ar-SA"/>
        </w:rPr>
      </w:pPr>
    </w:p>
    <w:p w:rsidR="00086743" w:rsidRPr="0052463A" w:rsidP="00086743" w14:paraId="2034479C" w14:textId="37D5301B">
      <w:pPr>
        <w:tabs>
          <w:tab w:val="left" w:pos="1134"/>
          <w:tab w:val="left" w:pos="1276"/>
        </w:tabs>
        <w:bidi/>
        <w:spacing w:after="200" w:line="276" w:lineRule="auto"/>
        <w:ind w:right="-567"/>
        <w:rPr>
          <w:rFonts w:ascii="Calibri" w:eastAsia="Calibri" w:hAnsi="Calibri" w:cs="Calibri"/>
          <w:b/>
          <w:bCs/>
          <w:color w:val="000000"/>
          <w:sz w:val="8"/>
          <w:szCs w:val="8"/>
          <w:rtl/>
          <w:lang w:val="en-US" w:eastAsia="en-US" w:bidi="ar-SA"/>
        </w:rPr>
      </w:pPr>
    </w:p>
    <w:p w:rsidR="0047216F" w:rsidP="0052463A" w14:paraId="62C4CE4A" w14:textId="08A350B5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/>
          <w:b/>
          <w:bCs/>
          <w:noProof/>
          <w:color w:val="000000"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762750" cy="857250"/>
                <wp:effectExtent l="0" t="0" r="19050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47216F" w:rsidRPr="00611CED" w:rsidP="0047216F" w14:textId="1047D100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نموذج 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نهائي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لمادة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المهارات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الرقمية 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للصف الثاني متوسط</w:t>
                            </w:r>
                            <w:r w:rsidRPr="00611CED" w:rsidR="00722D80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الفصل الثاني </w:t>
                            </w:r>
                          </w:p>
                          <w:p w:rsidR="0047216F" w:rsidRPr="00611CED" w:rsidP="0047216F" w14:textId="337E84FB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bidi/>
                              <w:spacing w:after="200" w:line="276" w:lineRule="auto"/>
                              <w:ind w:left="-709" w:right="-56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11CE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لعام 1444 هـ</w:t>
                            </w:r>
                            <w:r w:rsidRPr="00611CE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(الدور الاول)</w:t>
                            </w:r>
                          </w:p>
                          <w:p w:rsidR="0047216F" w:rsidRPr="00611CED" w14:textId="77777777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2" type="#_x0000_t202" style="width:532.5pt;height:67.5pt;margin-top:1.0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53472" filled="f" fillcolor="this" stroked="t" strokecolor="#d8d8d8" strokeweight="0.5pt">
                <v:textbox>
                  <w:txbxContent>
                    <w:p w:rsidR="0047216F" w:rsidRPr="00611CED" w:rsidP="0047216F" w14:paraId="17C070CB" w14:textId="1047D100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نموذج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اختبار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نهائي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لمادة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المهارات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الرقمية 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للصف الثاني متوسط</w:t>
                      </w:r>
                      <w:r w:rsidRPr="00611CED" w:rsidR="00722D80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الفصل الثاني </w:t>
                      </w:r>
                    </w:p>
                    <w:p w:rsidR="0047216F" w:rsidRPr="00611CED" w:rsidP="0047216F" w14:paraId="6171CA4E" w14:textId="337E84FB">
                      <w:pPr>
                        <w:tabs>
                          <w:tab w:val="left" w:pos="1134"/>
                          <w:tab w:val="left" w:pos="1276"/>
                        </w:tabs>
                        <w:bidi/>
                        <w:spacing w:after="200" w:line="276" w:lineRule="auto"/>
                        <w:ind w:left="-709" w:right="-567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11CE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لعام 1444 هـ</w:t>
                      </w:r>
                      <w:r w:rsidRPr="00611CED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(الدور الاول)</w:t>
                      </w:r>
                    </w:p>
                    <w:p w:rsidR="0047216F" w:rsidRPr="00611CED" w14:paraId="5E3E4A3B" w14:textId="77777777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16F" w:rsidP="0047216F" w14:paraId="3EB12A3F" w14:textId="1EA6D3CE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</w:p>
    <w:p w:rsidR="0052463A" w:rsidP="0047216F" w14:paraId="67799859" w14:textId="4CE54758">
      <w:pPr>
        <w:bidi/>
        <w:spacing w:after="200" w:line="276" w:lineRule="auto"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302222</wp:posOffset>
                </wp:positionH>
                <wp:positionV relativeFrom="paragraph">
                  <wp:posOffset>62230</wp:posOffset>
                </wp:positionV>
                <wp:extent cx="657224" cy="736600"/>
                <wp:effectExtent l="0" t="0" r="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224" cy="736600"/>
                          <a:chOff x="0" y="0"/>
                          <a:chExt cx="1059183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61400" y="457889"/>
                            <a:ext cx="997783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53959" w:rsidP="00353959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3" style="width:51.75pt;height:58pt;margin-top:4.9pt;margin-left:23.8pt;mso-height-percent:0;mso-height-relative:margin;mso-position-horizontal-relative:margin;mso-width-percent:0;mso-width-relative:margin;mso-wrap-distance-bottom:0;mso-wrap-distance-left:9pt;mso-wrap-distance-right:9pt;mso-wrap-distance-top:0;position:absolute;z-index:251755520" coordorigin="0,0" coordsize="21600,21600">
                <v:roundrect id="_x0000_s1084" style="width:20369;height:18311;position:absolute;v-text-anchor:middle" arcsize="10923f" filled="f" fillcolor="this" stroked="t" strokecolor="black" strokeweight="2pt"/>
                <v:line id="_x0000_s1085" style="flip:x;position:absolute;v-text-anchor:top" from="0,9156" to="20369,9156" fillcolor="this" stroked="t" strokecolor="black" strokeweight="0.75pt"/>
                <v:shape id="_x0000_s1086" type="#_x0000_t202" style="width:20348;height:11829;left:1252;position:absolute;top:9771;v-text-anchor:top" filled="f" fillcolor="this">
                  <v:textbox>
                    <w:txbxContent>
                      <w:p w:rsidR="00353959" w:rsidP="00353959" w14:paraId="13CBCE0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463A" w:rsidRPr="0009682D" w:rsidP="0052463A" w14:paraId="2AF68AF3" w14:textId="692F69C1">
      <w:pPr>
        <w:bidi/>
        <w:spacing w:after="200" w:line="276" w:lineRule="auto"/>
        <w:ind w:right="-425"/>
        <w:rPr>
          <w:rFonts w:ascii="Calibri" w:eastAsia="Calibri" w:hAnsi="Calibri" w:cs="Calibri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0615" w:type="dxa"/>
        <w:tblLook w:val="04A0"/>
      </w:tblPr>
      <w:tblGrid>
        <w:gridCol w:w="10"/>
        <w:gridCol w:w="625"/>
        <w:gridCol w:w="2055"/>
        <w:gridCol w:w="567"/>
        <w:gridCol w:w="1842"/>
        <w:gridCol w:w="709"/>
        <w:gridCol w:w="1701"/>
        <w:gridCol w:w="567"/>
        <w:gridCol w:w="2539"/>
      </w:tblGrid>
      <w:tr w14:paraId="676ACCED" w14:textId="77777777" w:rsidTr="0052463A">
        <w:tblPrEx>
          <w:tblW w:w="10615" w:type="dxa"/>
          <w:tblLook w:val="04A0"/>
        </w:tblPrEx>
        <w:trPr>
          <w:gridBefore w:val="1"/>
          <w:wBefore w:w="10" w:type="dxa"/>
          <w:trHeight w:val="723"/>
        </w:trPr>
        <w:tc>
          <w:tcPr>
            <w:tcW w:w="10605" w:type="dxa"/>
            <w:gridSpan w:val="8"/>
            <w:shd w:val="clear" w:color="auto" w:fill="EEECE1"/>
            <w:vAlign w:val="center"/>
          </w:tcPr>
          <w:p w:rsidR="003327EE" w:rsidRPr="00152E16" w:rsidP="0052463A" w14:paraId="63C3BE5C" w14:textId="317EC9D4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 w:rsidRPr="00152E16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الاول </w:t>
            </w:r>
            <w:r w:rsidRPr="00152E16" w:rsidR="005E727C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:</w:t>
            </w:r>
            <w:r w:rsidRPr="00152E16" w:rsidR="005E727C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52E16">
              <w:rPr>
                <w:rFonts w:ascii="Calibri" w:hAnsi="Calibri" w:cs="Calibri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ضللي </w:t>
            </w:r>
            <w:r w:rsidRPr="00152E16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الإجابة الصحيحة فيما يلي :</w:t>
            </w:r>
          </w:p>
        </w:tc>
      </w:tr>
      <w:tr w14:paraId="29318000" w14:textId="77777777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75139D" w:rsidRPr="00152E16" w:rsidP="0052463A" w14:paraId="46C23447" w14:textId="2AF9579D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bookmarkStart w:id="0" w:name="_Hlk126350968"/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75139D" w:rsidRPr="00152E16" w:rsidP="0052463A" w14:paraId="235C5B91" w14:textId="5A53C963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دالة نصية في إكسل وتقوم بتبديل جزء أو كامل النص في الخلية بآخر جديد وفق شرط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محدد :</w:t>
            </w:r>
          </w:p>
        </w:tc>
      </w:tr>
      <w:tr w14:paraId="7E12FD0C" w14:textId="77777777" w:rsidTr="000F45C4">
        <w:tblPrEx>
          <w:tblW w:w="10615" w:type="dxa"/>
          <w:tblLook w:val="04A0"/>
        </w:tblPrEx>
        <w:trPr>
          <w:trHeight w:val="696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6B084DEC" w14:textId="6FC59DDD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38A25357" w14:textId="0239F41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SUBSTITUTE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1BC71D9" w14:textId="78B27741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70709A8C" w14:textId="08EB1FF6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left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46640D24" w14:textId="1FC28CFA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0759046F" w14:textId="11BB7C40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mid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7D0BCE71" w14:textId="267F25B5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8FBC720" w14:textId="1E98D13E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right</w:t>
            </w:r>
          </w:p>
        </w:tc>
      </w:tr>
      <w:tr w14:paraId="089847BC" w14:textId="64E656A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3982C12D" w14:textId="3AA2E565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7397D0AF" w14:textId="7D68EC45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من رموز العمليات الحسابية الأساسية في مايكروسوفت إكسل التالية هو رمز النسبة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المئوية :</w:t>
            </w:r>
          </w:p>
        </w:tc>
      </w:tr>
      <w:tr w14:paraId="2B49E90E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5504AA9F" w14:textId="66FC3C3E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F127FDD" w14:textId="4752C565">
            <w:pPr>
              <w:bidi/>
              <w:spacing w:after="0" w:line="240" w:lineRule="auto"/>
              <w:jc w:val="center"/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*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6EA5BE5" w14:textId="7963FD46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7EA9923D" w14:textId="320A6D1D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/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73BFFC8D" w14:textId="53E3425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748A110" w14:textId="4C8EBDA2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2857B5C3" w14:textId="1F6D4074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7E4B03D" w14:textId="7D1BC4A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^</w:t>
            </w:r>
          </w:p>
        </w:tc>
      </w:tr>
      <w:tr w14:paraId="2ACB16B2" w14:textId="24D23F03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29D4C26A" w14:textId="164738D9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30C819C0" w14:textId="17F25A41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أي مما يلي لا يعد من مميزات نموذج النظير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للنظير :</w:t>
            </w:r>
          </w:p>
        </w:tc>
      </w:tr>
      <w:tr w14:paraId="5485AC6C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4C3276B7" w14:textId="06E1B0B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7013255" w14:textId="6993667D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مكونات الحاسب أقل تكلفة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039355ED" w14:textId="26C48331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4F8E8C4" w14:textId="7768D7E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سهولة الإدارة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13F4B748" w14:textId="0C2F9F59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E27F4D0" w14:textId="1A00D880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ليس آمناً جداً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4DE7971E" w14:textId="3E4B717B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489D45A5" w14:textId="6403B55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عدم الحاجة لاستخدام خادم مخصص</w:t>
            </w:r>
          </w:p>
        </w:tc>
      </w:tr>
      <w:tr w14:paraId="0ACA6685" w14:textId="1A8BEEBB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7712E0F3" w14:textId="365553D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055240DF" w14:textId="20C60A42">
            <w:pPr>
              <w:tabs>
                <w:tab w:val="left" w:pos="1083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عبارة عن خدمة شبكات اجتماعية ومدونات صغيرة تمكن مستخدميها من إرسال وقراءة الرسائل النصية القصيرة المعروفة باسم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التغريدات :</w:t>
            </w:r>
          </w:p>
        </w:tc>
      </w:tr>
      <w:tr w14:paraId="45A13D05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11CBBC62" w14:textId="3B4DA37E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5006BAB1" w14:textId="36367D74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bookmarkStart w:id="1" w:name="_Hlk90537585"/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يوتيوب</w:t>
            </w:r>
            <w:bookmarkEnd w:id="1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D328624" w14:textId="4F2F19C1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39154761" w14:textId="0159F35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تويتر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2D34EFE5" w14:textId="1F9E19B6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62E3E4A1" w14:textId="0B0E24D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انستغرام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5BC6D66B" w14:textId="3AD3BAED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761CB038" w14:textId="1F8C0E3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فيسبوك</w:t>
            </w:r>
          </w:p>
        </w:tc>
      </w:tr>
      <w:tr w14:paraId="751DF730" w14:textId="616D0CF8" w:rsidTr="0052463A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55AEB937" w14:textId="027F53CE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980" w:type="dxa"/>
            <w:gridSpan w:val="7"/>
            <w:shd w:val="clear" w:color="auto" w:fill="auto"/>
            <w:vAlign w:val="center"/>
          </w:tcPr>
          <w:p w:rsidR="000F45C4" w:rsidRPr="00152E16" w:rsidP="000F45C4" w14:paraId="2F975E23" w14:textId="0DFE0C77">
            <w:pPr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من أنواع الحلقات تستخدم لتكرار مجموعة من الأوامر لعدد محدد من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  <w:t>المرات :</w:t>
            </w:r>
          </w:p>
        </w:tc>
      </w:tr>
      <w:tr w14:paraId="231611D4" w14:textId="77777777" w:rsidTr="000F45C4">
        <w:tblPrEx>
          <w:tblW w:w="10615" w:type="dxa"/>
          <w:tblLook w:val="04A0"/>
        </w:tblPrEx>
        <w:trPr>
          <w:trHeight w:val="723"/>
        </w:trPr>
        <w:tc>
          <w:tcPr>
            <w:tcW w:w="635" w:type="dxa"/>
            <w:gridSpan w:val="2"/>
            <w:shd w:val="clear" w:color="auto" w:fill="auto"/>
            <w:vAlign w:val="center"/>
          </w:tcPr>
          <w:p w:rsidR="000F45C4" w:rsidRPr="00152E16" w:rsidP="000F45C4" w14:paraId="19A0E0E1" w14:textId="41DFA4F0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sym w:font="Wingdings" w:char="F0A1"/>
            </w:r>
          </w:p>
        </w:tc>
        <w:tc>
          <w:tcPr>
            <w:tcW w:w="20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4BDFD5B4" w14:textId="5264C7BC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For. Next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29154C58" w14:textId="6300F3CF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45C4" w:rsidRPr="00152E16" w:rsidP="000F45C4" w14:paraId="10C972C1" w14:textId="242A2EE3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While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45C4" w:rsidRPr="00152E16" w:rsidP="000F45C4" w14:paraId="65163C8B" w14:textId="058CA539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5C4" w:rsidRPr="00152E16" w:rsidP="000F45C4" w14:paraId="211D9EC1" w14:textId="48DCE064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t>Do. While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45C4" w:rsidRPr="00152E16" w:rsidP="000F45C4" w14:paraId="08600811" w14:textId="5A146E07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Wingdings" w:hAnsi="Wingdings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1"/>
            </w:r>
          </w:p>
        </w:tc>
        <w:tc>
          <w:tcPr>
            <w:tcW w:w="2539" w:type="dxa"/>
            <w:shd w:val="clear" w:color="auto" w:fill="auto"/>
            <w:vAlign w:val="center"/>
          </w:tcPr>
          <w:p w:rsidR="000F45C4" w:rsidRPr="00152E16" w:rsidP="000F45C4" w14:paraId="67221F42" w14:textId="7C303338">
            <w:pPr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28"/>
                <w:szCs w:val="28"/>
                <w:lang w:val="en-US" w:eastAsia="en-US" w:bidi=""/>
              </w:rPr>
              <w:t>for</w:t>
            </w:r>
          </w:p>
        </w:tc>
      </w:tr>
    </w:tbl>
    <w:p w:rsidR="00717B3F" w:rsidP="009F253B" w14:paraId="0FD83176" w14:textId="5AF8F418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32"/>
          <w:szCs w:val="32"/>
          <w:lang w:val="en-US" w:eastAsia="en-US" w:bidi="ar-SA"/>
        </w:rPr>
      </w:pPr>
      <w:bookmarkStart w:id="2" w:name="_Hlk117877518"/>
      <w:bookmarkEnd w:id="0"/>
      <w:r>
        <w:rPr>
          <w:noProof/>
          <w:rtl/>
          <w:lang w:val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302260</wp:posOffset>
            </wp:positionH>
            <wp:positionV relativeFrom="paragraph">
              <wp:posOffset>5422265</wp:posOffset>
            </wp:positionV>
            <wp:extent cx="602615" cy="602615"/>
            <wp:effectExtent l="0" t="0" r="0" b="0"/>
            <wp:wrapNone/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23C" w:rsidP="00717B3F" w14:paraId="112EEAD7" w14:textId="09809891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32"/>
          <w:szCs w:val="32"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22225</wp:posOffset>
                </wp:positionV>
                <wp:extent cx="619760" cy="736600"/>
                <wp:effectExtent l="0" t="0" r="27940" b="0"/>
                <wp:wrapNone/>
                <wp:docPr id="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5" name="مستطيل: زوايا مستديرة 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7" style="width:51pt;height:58pt;margin-top:1.75pt;margin-left:43.1pt;mso-height-percent:0;mso-height-relative:margin;mso-position-horizontal-relative:page;mso-width-percent:0;mso-width-relative:margin;mso-wrap-distance-bottom:0;mso-wrap-distance-left:9pt;mso-wrap-distance-right:9pt;mso-wrap-distance-top:0;position:absolute;z-index:251749376" coordorigin="0,0" coordsize="21600,21600">
                <v:roundrect id="_x0000_s1088" style="width:21600;height:18311;position:absolute;v-text-anchor:middle" arcsize="10923f" filled="f" fillcolor="this" stroked="t" strokecolor="black" strokeweight="2pt"/>
                <v:line id="_x0000_s1089" style="flip:x;position:absolute;v-text-anchor:top" from="0,9156" to="21600,9156" fillcolor="this" stroked="t" strokecolor="black" strokeweight="0.75pt"/>
                <v:shape id="_x0000_s1090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31A92A0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:rsidR="0052463A" w:rsidRPr="00611CED" w:rsidP="0052463A" w14:paraId="522239E9" w14:textId="115D533B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10"/>
          <w:szCs w:val="10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235"/>
        <w:tblW w:w="10658" w:type="dxa"/>
        <w:tblLook w:val="04A0"/>
      </w:tblPr>
      <w:tblGrid>
        <w:gridCol w:w="884"/>
        <w:gridCol w:w="1030"/>
        <w:gridCol w:w="8744"/>
      </w:tblGrid>
      <w:tr w14:paraId="5A93A02D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shd w:val="clear" w:color="auto" w:fill="EEECE1"/>
          </w:tcPr>
          <w:p w:rsidR="002B05AF" w:rsidRPr="00A35A59" w:rsidP="002B05AF" w14:paraId="608078C3" w14:textId="77777777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5A5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خاطئة</w:t>
            </w:r>
          </w:p>
        </w:tc>
        <w:tc>
          <w:tcPr>
            <w:tcW w:w="1030" w:type="dxa"/>
            <w:shd w:val="clear" w:color="auto" w:fill="EEECE1"/>
          </w:tcPr>
          <w:p w:rsidR="002B05AF" w:rsidRPr="00A35A59" w:rsidP="002B05AF" w14:paraId="3BA5C2E2" w14:textId="77777777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35A5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8744" w:type="dxa"/>
            <w:shd w:val="clear" w:color="auto" w:fill="EEECE1"/>
            <w:vAlign w:val="center"/>
          </w:tcPr>
          <w:p w:rsidR="002B05AF" w:rsidRPr="00A35A59" w:rsidP="002B05AF" w14:paraId="61321D1C" w14:textId="77777777">
            <w:pPr>
              <w:bidi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الثاني :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ظللي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الجملة الصحيحة 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>و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>الجملة الخ</w:t>
            </w:r>
            <w:r w:rsidRPr="00AE326A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اطئة</w:t>
            </w:r>
            <w:r w:rsidRPr="00AE326A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فيما يلي :</w:t>
            </w:r>
          </w:p>
        </w:tc>
      </w:tr>
      <w:tr w14:paraId="394844DF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52E16" w:rsidRPr="00DD7115" w:rsidP="00152E16" w14:paraId="6C74B27D" w14:textId="3C937509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53F064F0" w14:textId="0E9CBBE4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485D2B05" w14:textId="149AC528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الهوية الرقمية هي مجموعة معلومات تتعلق بشخص ما موجودة في شكل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رقمي :</w:t>
            </w:r>
          </w:p>
        </w:tc>
      </w:tr>
      <w:tr w14:paraId="547F4900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DD7115" w:rsidP="00152E16" w14:paraId="2486E1A0" w14:textId="44FBB070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658A7CF5" w14:textId="262DC41E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0CE8A7F0" w14:textId="108A4017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بروتوكول الاتصال هو نظام لتنسيقات الرسائل الرقمية وقواعد تبادل هذه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الرسائل :</w:t>
            </w:r>
          </w:p>
        </w:tc>
      </w:tr>
      <w:tr w14:paraId="71D27720" w14:textId="77777777" w:rsidTr="00353959">
        <w:tblPrEx>
          <w:tblW w:w="10658" w:type="dxa"/>
          <w:tblLook w:val="04A0"/>
        </w:tblPrEx>
        <w:trPr>
          <w:trHeight w:val="697"/>
        </w:trPr>
        <w:tc>
          <w:tcPr>
            <w:tcW w:w="884" w:type="dxa"/>
            <w:vAlign w:val="center"/>
          </w:tcPr>
          <w:p w:rsidR="00152E16" w:rsidRPr="00DD7115" w:rsidP="00152E16" w14:paraId="32206249" w14:textId="22E334B8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375DE3" w:rsidP="00152E16" w14:paraId="1F6769D5" w14:textId="0303A204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5D53C5A7" w14:textId="035CAFC7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المسافة البادئة لعبارات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lang w:val="en-US" w:eastAsia="en-US" w:bidi=""/>
              </w:rPr>
              <w:t>if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الشرطية ليس أمراً مهم في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بايثون :</w:t>
            </w:r>
          </w:p>
        </w:tc>
      </w:tr>
      <w:tr w14:paraId="3973CA66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375DE3" w:rsidP="00152E16" w14:paraId="3230F033" w14:textId="6621E131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DD7115" w:rsidP="00152E16" w14:paraId="1A7BABD2" w14:textId="54F790A8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157B6238" w14:textId="6993F00D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يطلق على نسخ وبيع الأفلام ومقاطع الصوت غير المجانية حقوق التأليف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والنشر :</w:t>
            </w:r>
          </w:p>
        </w:tc>
      </w:tr>
      <w:tr w14:paraId="65A7EA2C" w14:textId="77777777" w:rsidTr="00353959">
        <w:tblPrEx>
          <w:tblW w:w="10658" w:type="dxa"/>
          <w:tblLook w:val="04A0"/>
        </w:tblPrEx>
        <w:trPr>
          <w:trHeight w:val="667"/>
        </w:trPr>
        <w:tc>
          <w:tcPr>
            <w:tcW w:w="884" w:type="dxa"/>
            <w:vAlign w:val="center"/>
          </w:tcPr>
          <w:p w:rsidR="00152E16" w:rsidRPr="00375DE3" w:rsidP="00152E16" w14:paraId="2A286C8B" w14:textId="08D02929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36"/>
                <w:szCs w:val="36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1030" w:type="dxa"/>
            <w:vAlign w:val="center"/>
          </w:tcPr>
          <w:p w:rsidR="00152E16" w:rsidRPr="00DD7115" w:rsidP="00152E16" w14:paraId="6BD8E0E4" w14:textId="0B051E7E">
            <w:pPr>
              <w:bidi w:val="0"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375DE3">
              <w:rPr>
                <w:rFonts w:asciiTheme="minorHAnsi" w:eastAsiaTheme="minorHAnsi" w:hAnsiTheme="minorHAnsi" w:cstheme="minorHAnsi"/>
                <w:b w:val="0"/>
                <w:bCs w:val="0"/>
                <w:sz w:val="36"/>
                <w:szCs w:val="36"/>
                <w:lang w:val="en-US" w:eastAsia="en-US" w:bidi="ar-SA"/>
              </w:rPr>
              <w:t>O</w:t>
            </w:r>
          </w:p>
        </w:tc>
        <w:tc>
          <w:tcPr>
            <w:tcW w:w="8744" w:type="dxa"/>
            <w:vAlign w:val="center"/>
          </w:tcPr>
          <w:p w:rsidR="00152E16" w:rsidRPr="00A758F0" w:rsidP="00152E16" w14:paraId="7A388735" w14:textId="2E783584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360" w:hanging="360"/>
              <w:contextualSpacing/>
              <w:rPr>
                <w:rFonts w:ascii="Calibri" w:hAnsi="Calibri" w:cs="Calibri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توفر جميع لغات البرمجة تقريباً بنية تحكم تسمى حلقة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lang w:val="en-US" w:eastAsia="en-US" w:bidi=""/>
              </w:rPr>
              <w:t>loop</w:t>
            </w:r>
            <w:r w:rsidRPr="00D66D8E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 ) :</w:t>
            </w:r>
          </w:p>
        </w:tc>
      </w:tr>
    </w:tbl>
    <w:p w:rsidR="0052463A" w:rsidP="0052463A" w14:paraId="5D487BE7" w14:textId="0DE85B34">
      <w:pPr>
        <w:bidi/>
        <w:spacing w:after="200" w:line="276" w:lineRule="auto"/>
        <w:rPr>
          <w:rFonts w:ascii="Calibri" w:eastAsia="Calibri" w:hAnsi="Calibri" w:cs="Calibri"/>
          <w:b w:val="0"/>
          <w:bCs w:val="0"/>
          <w:sz w:val="28"/>
          <w:szCs w:val="28"/>
          <w:rtl/>
          <w:lang w:val="en-US" w:eastAsia="en-US" w:bidi="ar-SA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156210</wp:posOffset>
                </wp:positionH>
                <wp:positionV relativeFrom="paragraph">
                  <wp:posOffset>2877432</wp:posOffset>
                </wp:positionV>
                <wp:extent cx="619760" cy="736600"/>
                <wp:effectExtent l="0" t="0" r="27940" b="0"/>
                <wp:wrapNone/>
                <wp:docPr id="1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8" name="مستطيل: زوايا مستديرة 1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7" name="رابط مستقيم 27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8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126D" w:rsidP="00C4126D" w14:textId="77777777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hAnsi="Calibri" w:asciiTheme="minorHAnsi" w:eastAsiaTheme="minorHAnsi" w:cstheme="majorBidi" w:hint="cs"/>
                                  <w:b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91" style="width:51pt;height:58pt;margin-top:226.57pt;margin-left:12.3pt;mso-height-percent:0;mso-height-relative:margin;mso-position-horizontal-relative:margin;mso-width-percent:0;mso-width-relative:margin;mso-wrap-distance-bottom:0;mso-wrap-distance-left:9pt;mso-wrap-distance-right:9pt;mso-wrap-distance-top:0;position:absolute;z-index:251751424" coordorigin="0,0" coordsize="21600,21600">
                <v:roundrect id="_x0000_s1092" style="width:21600;height:18311;position:absolute;v-text-anchor:middle" arcsize="10923f" filled="f" fillcolor="this" stroked="t" strokecolor="black" strokeweight="2pt"/>
                <v:line id="_x0000_s1093" style="flip:x;position:absolute;v-text-anchor:top" from="0,9156" to="21600,9156" fillcolor="this" stroked="t" strokecolor="black" strokeweight="0.75pt"/>
                <v:shape id="_x0000_s1094" type="#_x0000_t202" style="width:19254;height:11829;left:1328;position:absolute;top:9771;v-text-anchor:top" filled="f" fillcolor="this">
                  <v:textbox>
                    <w:txbxContent>
                      <w:p w:rsidR="00C4126D" w:rsidP="00C4126D" w14:paraId="203C9AFB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Times New Roman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>
                          <w:rPr>
                            <w:rFonts w:hAnsi="Calibri" w:asciiTheme="minorHAnsi" w:eastAsiaTheme="minorHAnsi" w:cstheme="majorBidi" w:hint="cs"/>
                            <w:b/>
                            <w:bCs/>
                            <w:color w:val="000000"/>
                            <w:kern w:val="24"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B05AF" w:rsidP="002B05AF" w14:paraId="34F38705" w14:textId="022BBA21">
      <w:pPr>
        <w:bidi/>
        <w:spacing w:after="200" w:line="276" w:lineRule="auto"/>
        <w:rPr>
          <w:rFonts w:ascii="Calibri" w:eastAsia="Calibri" w:hAnsi="Calibri" w:cs="Arial"/>
          <w:b w:val="0"/>
          <w:bCs w:val="0"/>
          <w:noProof/>
          <w:sz w:val="22"/>
          <w:szCs w:val="22"/>
          <w:rtl/>
          <w:lang w:val="en-US" w:eastAsia="en-US" w:bidi="ar-SA"/>
        </w:rPr>
      </w:pPr>
    </w:p>
    <w:p w:rsidR="00611CED" w:rsidRPr="00611CED" w:rsidP="00611CED" w14:paraId="6290325E" w14:textId="77777777">
      <w:pPr>
        <w:bidi/>
        <w:spacing w:after="200" w:line="276" w:lineRule="auto"/>
        <w:rPr>
          <w:rFonts w:ascii="Calibri" w:eastAsia="Calibri" w:hAnsi="Calibri" w:cs="Arial"/>
          <w:b w:val="0"/>
          <w:bCs w:val="0"/>
          <w:noProof/>
          <w:sz w:val="4"/>
          <w:szCs w:val="4"/>
          <w:lang w:val="en-US" w:eastAsia="en-US" w:bidi="ar-SA"/>
        </w:rPr>
      </w:pPr>
    </w:p>
    <w:tbl>
      <w:tblPr>
        <w:tblStyle w:val="TableGrid0"/>
        <w:bidiVisual/>
        <w:tblW w:w="10617" w:type="dxa"/>
        <w:tblInd w:w="195" w:type="dxa"/>
        <w:tblLook w:val="04A0"/>
      </w:tblPr>
      <w:tblGrid>
        <w:gridCol w:w="422"/>
        <w:gridCol w:w="5386"/>
        <w:gridCol w:w="567"/>
        <w:gridCol w:w="4225"/>
        <w:gridCol w:w="17"/>
      </w:tblGrid>
      <w:tr w14:paraId="2EE82E24" w14:textId="77777777" w:rsidTr="00611CED">
        <w:tblPrEx>
          <w:tblW w:w="10617" w:type="dxa"/>
          <w:tblInd w:w="195" w:type="dxa"/>
          <w:tblLook w:val="04A0"/>
        </w:tblPrEx>
        <w:trPr>
          <w:trHeight w:val="920"/>
        </w:trPr>
        <w:tc>
          <w:tcPr>
            <w:tcW w:w="10617" w:type="dxa"/>
            <w:gridSpan w:val="5"/>
            <w:shd w:val="clear" w:color="auto" w:fill="EEECE1"/>
            <w:vAlign w:val="center"/>
          </w:tcPr>
          <w:p w:rsidR="00034179" w:rsidRPr="00034179" w:rsidP="00AE326A" w14:paraId="488845BD" w14:textId="0C871802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السؤال الثالث : </w:t>
            </w:r>
            <w:r w:rsidR="000F45C4">
              <w:rPr>
                <w:rFonts w:asciiTheme="minorHAnsi" w:eastAsia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اختاري</w:t>
            </w:r>
            <w:r w:rsidRPr="00AE326A" w:rsidR="00AE326A">
              <w:rPr>
                <w:rFonts w:asciiTheme="minorHAnsi" w:eastAsia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 xml:space="preserve"> من العمود الأول مايناسبة من العمود الثاني  </w:t>
            </w:r>
          </w:p>
        </w:tc>
      </w:tr>
      <w:tr w14:paraId="07A98A75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5808" w:type="dxa"/>
            <w:gridSpan w:val="2"/>
            <w:vAlign w:val="center"/>
          </w:tcPr>
          <w:p w:rsidR="00611CED" w:rsidRPr="000F45C4" w:rsidP="00611CED" w14:paraId="66B80431" w14:textId="026DE6DE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color w:val="323130"/>
                <w:sz w:val="36"/>
                <w:szCs w:val="36"/>
                <w:rtl/>
                <w:lang w:val="en-US" w:eastAsia="en-US" w:bidi="ar-SA"/>
              </w:rPr>
            </w:pPr>
            <w:r w:rsidRPr="000F45C4">
              <w:rPr>
                <w:rFonts w:ascii="Calibri" w:hAnsi="Calibri" w:eastAsiaTheme="minorHAnsi" w:cs="Calibri" w:hint="cs"/>
                <w:b w:val="0"/>
                <w:bCs w:val="0"/>
                <w:color w:val="323130"/>
                <w:sz w:val="36"/>
                <w:szCs w:val="36"/>
                <w:rtl/>
                <w:lang w:val="en-US" w:eastAsia="en-US" w:bidi="ar-SA"/>
              </w:rPr>
              <w:t>العمود الأول</w:t>
            </w:r>
          </w:p>
        </w:tc>
        <w:tc>
          <w:tcPr>
            <w:tcW w:w="4792" w:type="dxa"/>
            <w:gridSpan w:val="2"/>
            <w:vAlign w:val="center"/>
          </w:tcPr>
          <w:p w:rsidR="00611CED" w:rsidRPr="000F45C4" w:rsidP="00611CED" w14:paraId="7357BAE3" w14:textId="4D3E727E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0F45C4">
              <w:rPr>
                <w:rFonts w:asciiTheme="minorHAnsi" w:eastAsiaTheme="minorHAnsi" w:hAnsiTheme="minorHAnsi" w:cstheme="minorHAnsi" w:hint="cs"/>
                <w:b w:val="0"/>
                <w:bCs w:val="0"/>
                <w:noProof/>
                <w:color w:val="000000"/>
                <w:sz w:val="36"/>
                <w:szCs w:val="36"/>
                <w:rtl/>
                <w:lang w:val="en-US" w:eastAsia="en-US" w:bidi="ar-SA"/>
              </w:rPr>
              <w:t>العمود الثاني</w:t>
            </w:r>
          </w:p>
        </w:tc>
      </w:tr>
      <w:tr w14:paraId="2AA350B0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E3704A" w:rsidRPr="00AE326A" w:rsidP="00AE326A" w14:paraId="1C3EE3B0" w14:textId="103F0A70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5386" w:type="dxa"/>
            <w:vAlign w:val="center"/>
          </w:tcPr>
          <w:p w:rsidR="00E3704A" w:rsidRPr="00152E16" w:rsidP="00AE326A" w14:paraId="33B18ACA" w14:textId="7BF39693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من أكثر التقنيات استخداماً والتي تتيح نقل البيانات بسرعة عبر خطوط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الهاتف :</w:t>
            </w:r>
          </w:p>
        </w:tc>
        <w:tc>
          <w:tcPr>
            <w:tcW w:w="567" w:type="dxa"/>
            <w:vAlign w:val="center"/>
          </w:tcPr>
          <w:p w:rsidR="00E3704A" w:rsidRPr="00611CED" w:rsidP="00353959" w14:paraId="3D263589" w14:textId="68118ECC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E3704A" w:rsidRPr="00152E16" w:rsidP="00611CED" w14:paraId="7DE08D8D" w14:textId="6160FE3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نقطة إلى نقطة</w:t>
            </w:r>
          </w:p>
        </w:tc>
      </w:tr>
      <w:tr w14:paraId="32C7AC73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75"/>
        </w:trPr>
        <w:tc>
          <w:tcPr>
            <w:tcW w:w="422" w:type="dxa"/>
            <w:vAlign w:val="center"/>
          </w:tcPr>
          <w:p w:rsidR="000F45C4" w:rsidRPr="00AE326A" w:rsidP="000F45C4" w14:paraId="565B2A28" w14:textId="5D802A9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26D1F8B" w14:textId="3715F2E2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من أنواع هيكلية الشبكة وفيه تكون العُقد متصلة بكابل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واحد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2F5FD743" w14:textId="04A01E93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0AD1EEED" w14:textId="28E47B32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u w:val="single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t>TCP</w:t>
            </w:r>
          </w:p>
        </w:tc>
      </w:tr>
      <w:tr w14:paraId="129BAE80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0F45C4" w:rsidRPr="00AE326A" w:rsidP="000F45C4" w14:paraId="312F9404" w14:textId="18EF2D77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94E27EF" w14:textId="712D07C8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من رسائل الخطأ في برنامج إكسل وتعني التحقق من طريقة كتابة الصيغة أو الخلايا التي تشير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إليها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165EC46F" w14:textId="0DC1A78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4CA28A2D" w14:textId="01D7272A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lang w:val="en-US" w:eastAsia="en-US" w:bidi="ar-SA"/>
              </w:rPr>
              <w:t>#VALUE!</w:t>
            </w:r>
          </w:p>
        </w:tc>
      </w:tr>
      <w:tr w14:paraId="00D837EF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646"/>
        </w:trPr>
        <w:tc>
          <w:tcPr>
            <w:tcW w:w="422" w:type="dxa"/>
            <w:vAlign w:val="center"/>
          </w:tcPr>
          <w:p w:rsidR="000F45C4" w:rsidRPr="00AE326A" w:rsidP="000F45C4" w14:paraId="79822948" w14:textId="2AAFE7B4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1176A59F" w14:textId="17A8D2ED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مصطلح يشير إلى بروتوكول التحكم في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النقل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0FBC7EFC" w14:textId="59457DE6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4D604231" w14:textId="7B14982B">
            <w:pPr>
              <w:shd w:val="clear" w:color="auto" w:fill="FFFFFF"/>
              <w:bidi w:val="0"/>
              <w:spacing w:after="0" w:line="240" w:lineRule="auto"/>
              <w:ind w:left="36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الهيكلية الخطية</w:t>
            </w:r>
          </w:p>
        </w:tc>
      </w:tr>
      <w:tr w14:paraId="304A01C5" w14:textId="77777777" w:rsidTr="00152E16">
        <w:tblPrEx>
          <w:tblW w:w="10617" w:type="dxa"/>
          <w:tblInd w:w="195" w:type="dxa"/>
          <w:tblLook w:val="04A0"/>
        </w:tblPrEx>
        <w:trPr>
          <w:gridAfter w:val="1"/>
          <w:wAfter w:w="17" w:type="dxa"/>
          <w:trHeight w:val="914"/>
        </w:trPr>
        <w:tc>
          <w:tcPr>
            <w:tcW w:w="422" w:type="dxa"/>
            <w:vAlign w:val="center"/>
          </w:tcPr>
          <w:p w:rsidR="000F45C4" w:rsidRPr="00AE326A" w:rsidP="000F45C4" w14:paraId="01E66F0B" w14:textId="3958A415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</w:pPr>
            <w:r w:rsidRPr="00AE326A">
              <w:rPr>
                <w:rFonts w:asciiTheme="minorHAnsi" w:eastAsiaTheme="minorHAnsi" w:hAnsiTheme="minorHAnsi" w:cstheme="minorHAnsi"/>
                <w:b w:val="0"/>
                <w:bCs w:val="0"/>
                <w:noProof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5386" w:type="dxa"/>
            <w:vAlign w:val="center"/>
          </w:tcPr>
          <w:p w:rsidR="000F45C4" w:rsidRPr="00152E16" w:rsidP="000F45C4" w14:paraId="003EBAB7" w14:textId="6EB7935F">
            <w:pPr>
              <w:tabs>
                <w:tab w:val="left" w:pos="2530"/>
              </w:tabs>
              <w:bidi/>
              <w:spacing w:after="0" w:line="240" w:lineRule="auto"/>
              <w:rPr>
                <w:rFonts w:ascii="Calibri" w:hAnsi="Calibri" w:cs="Calibri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 xml:space="preserve">من أنواع هيكلية الشبكة ويعد أبسط هيكل موجود ويتكون من ارتباط دائم بين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323130"/>
                <w:sz w:val="28"/>
                <w:szCs w:val="28"/>
                <w:rtl/>
                <w:lang w:val="en-US" w:eastAsia="en-US" w:bidi="ar-SA"/>
              </w:rPr>
              <w:t>نقطتين :</w:t>
            </w:r>
          </w:p>
        </w:tc>
        <w:tc>
          <w:tcPr>
            <w:tcW w:w="567" w:type="dxa"/>
            <w:vAlign w:val="center"/>
          </w:tcPr>
          <w:p w:rsidR="000F45C4" w:rsidRPr="00611CED" w:rsidP="000F45C4" w14:paraId="018DA28F" w14:textId="59FBCACD">
            <w:pPr>
              <w:tabs>
                <w:tab w:val="left" w:pos="2530"/>
              </w:tabs>
              <w:bidi/>
              <w:spacing w:after="0" w:line="240" w:lineRule="auto"/>
              <w:jc w:val="center"/>
              <w:rPr>
                <w:rFonts w:ascii="Calibri" w:hAnsi="Calibri" w:cs="Calibri"/>
                <w:b w:val="0"/>
                <w:bCs w:val="0"/>
                <w:noProof/>
                <w:color w:val="FF000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4225" w:type="dxa"/>
            <w:vAlign w:val="center"/>
          </w:tcPr>
          <w:p w:rsidR="000F45C4" w:rsidRPr="00152E16" w:rsidP="000F45C4" w14:paraId="31A20942" w14:textId="13683BE0">
            <w:pPr>
              <w:shd w:val="clear" w:color="auto" w:fill="FFFFFF"/>
              <w:bidi w:val="0"/>
              <w:spacing w:after="0" w:line="240" w:lineRule="auto"/>
              <w:ind w:left="360"/>
              <w:jc w:val="center"/>
              <w:rPr>
                <w:rFonts w:ascii="Calibri" w:hAnsi="Calibr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خط المشترك الرقمي</w:t>
            </w:r>
            <w:r w:rsidRPr="00152E16">
              <w:rPr>
                <w:rFonts w:ascii="Calibri" w:hAnsi="Calibri" w:eastAsiaTheme="minorHAnsi" w:cs="Calibri" w:hint="cs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152E16">
              <w:rPr>
                <w:rFonts w:ascii="Calibri" w:hAnsi="Calibri" w:eastAsiaTheme="minorHAnsi" w:cs="Calibri"/>
                <w:b w:val="0"/>
                <w:bCs w:val="0"/>
                <w:color w:val="000000"/>
                <w:sz w:val="32"/>
                <w:szCs w:val="32"/>
                <w:rtl/>
                <w:lang w:val="en-US" w:eastAsia="en-US" w:bidi="ar-SA"/>
              </w:rPr>
              <w:t>غير المتناظر</w:t>
            </w:r>
          </w:p>
        </w:tc>
      </w:tr>
    </w:tbl>
    <w:p w:rsidR="001A23EF" w:rsidP="0022270C" w14:paraId="47DE1100" w14:textId="125FBC29">
      <w:pPr>
        <w:bidi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  <w:lang w:val="en-US" w:eastAsia="en-US" w:bidi="ar-SA"/>
        </w:rPr>
      </w:pPr>
    </w:p>
    <w:p w:rsidR="00C51348" w:rsidP="00611CED" w14:paraId="3B31D9D0" w14:textId="7CDB3F54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noProof/>
          <w:sz w:val="28"/>
          <w:szCs w:val="28"/>
          <w:rtl/>
          <w:lang w:val="en-US" w:eastAsia="en-US" w:bidi="ar-SA"/>
        </w:rPr>
      </w:pPr>
      <w:r w:rsidRPr="0022270C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en-US" w:eastAsia="en-US" w:bidi="ar-SA"/>
        </w:rPr>
        <w:t>انتهت الاسئلة تمنياتي لكن بالتوفيق والنجاح</w:t>
      </w:r>
    </w:p>
    <w:p w:rsidR="00DD75EC" w:rsidRPr="0022270C" w:rsidP="00611CED" w14:paraId="0378BA3E" w14:textId="5829EFC5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sectPr w:rsidSect="00C34BCA">
          <w:footerReference w:type="default" r:id="rId13"/>
          <w:type w:val="nextPage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معلمة 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المادة :</w:t>
      </w:r>
      <w:r w:rsidRPr="0022270C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E326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نجود دحمان </w:t>
      </w:r>
      <w:r w:rsidRPr="0022270C" w:rsidR="00F15C00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71958995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89958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82343022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430222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1A7ED6" w:rsidP="00A929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RPr="001A7ED6" w:rsidP="00BF733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 w:rsidR="00BF733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ثاني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A929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RPr="001A7ED6" w:rsidP="00D76970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A7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  <w:r w:rsidR="00D7697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404B2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3F1C5D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2461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18619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للعام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144</w:t>
      </w:r>
      <w:r w:rsidR="003F1C5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5</w:t>
      </w:r>
      <w:r w:rsidR="00313ED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هـ</w:t>
      </w:r>
      <w:r w:rsidRPr="004261E4" w:rsidR="0024616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(الدور الأول)</w:t>
      </w:r>
    </w:p>
    <w:tbl>
      <w:tblPr>
        <w:tblStyle w:val="TableNormal"/>
        <w:bidiVisual/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9"/>
        <w:gridCol w:w="709"/>
        <w:gridCol w:w="567"/>
        <w:gridCol w:w="1134"/>
        <w:gridCol w:w="2275"/>
        <w:gridCol w:w="851"/>
        <w:gridCol w:w="1275"/>
        <w:gridCol w:w="709"/>
        <w:gridCol w:w="1173"/>
      </w:tblGrid>
      <w:tr w:rsidTr="004261E4">
        <w:tblPrEx>
          <w:tblW w:w="9532" w:type="dxa"/>
          <w:jc w:val="center"/>
          <w:tblLayout w:type="fixed"/>
          <w:tblLook w:val="00A0"/>
        </w:tblPrEx>
        <w:trPr>
          <w:trHeight w:val="622"/>
          <w:jc w:val="center"/>
        </w:trPr>
        <w:tc>
          <w:tcPr>
            <w:tcW w:w="839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709" w:type="dxa"/>
            <w:vAlign w:val="center"/>
          </w:tcPr>
          <w:p w:rsidR="00AF4F3B" w:rsidRPr="00E2218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409" w:type="dxa"/>
            <w:gridSpan w:val="2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173" w:type="dxa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4261E4">
        <w:tblPrEx>
          <w:tblW w:w="9532" w:type="dxa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9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275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173" w:type="dxa"/>
            <w:vMerge w:val="restart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4261E4">
        <w:tblPrEx>
          <w:tblW w:w="9532" w:type="dxa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9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75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</w:t>
            </w:r>
            <w:r w:rsidR="004261E4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73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77146526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95" style="flip:x;mso-wrap-distance-bottom:0;mso-wrap-distance-left:9pt;mso-wrap-distance-right:9pt;mso-wrap-distance-top:0;position:absolute;v-text-anchor:top;z-index:25176678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4306927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E700D7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7681424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96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60640" coordorigin="0,0" coordsize="21600,21600">
                <v:roundrect id="_x0000_s1097" style="width:21431;height:21600;left:169;position:absolute;v-text-anchor:middle" arcsize="10923f" fillcolor="white" stroked="t" strokecolor="black" strokeweight="0.25pt">
                  <v:textbox>
                    <w:txbxContent>
                      <w:p w:rsidR="00E700D7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E700D7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line id="_x0000_s1098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ضع المصطلح أمام التعريف المناسب له  :-</w:t>
      </w:r>
    </w:p>
    <w:p w:rsidR="001A7ED6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7938" w:type="dxa"/>
        <w:tblInd w:w="-14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1417"/>
        <w:gridCol w:w="1418"/>
        <w:gridCol w:w="1842"/>
        <w:gridCol w:w="1276"/>
        <w:gridCol w:w="1985"/>
      </w:tblGrid>
      <w:tr w:rsidTr="00EB2F31">
        <w:tblPrEx>
          <w:tblW w:w="7938" w:type="dxa"/>
          <w:tblInd w:w="-141" w:type="dxa"/>
          <w:tblLook w:val="04A0"/>
        </w:tblPrEx>
        <w:trPr>
          <w:trHeight w:val="411"/>
        </w:trPr>
        <w:tc>
          <w:tcPr>
            <w:tcW w:w="1417" w:type="dxa"/>
            <w:shd w:val="clear" w:color="auto" w:fill="auto"/>
            <w:vAlign w:val="center"/>
          </w:tcPr>
          <w:p w:rsidR="00684D44" w:rsidRPr="00F90311" w:rsidP="00684D4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الدالة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84D44" w:rsidRPr="00F90311" w:rsidP="00684D4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حلق</w:t>
            </w:r>
            <w:bookmarkStart w:id="3" w:name="_GoBack"/>
            <w:bookmarkEnd w:id="3"/>
            <w:r w:rsidR="00EB2F31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ة </w:t>
            </w:r>
            <w:r w:rsidR="00EB2F31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  <w:t>for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4D44" w:rsidRPr="00F90311" w:rsidP="00684D4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بروتوكول الاتصال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D44" w:rsidRPr="00F90311" w:rsidP="00684D4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المرجع النسبي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D44" w:rsidRPr="00F90311" w:rsidP="00684D4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التنمر الإلكتروني</w:t>
            </w:r>
          </w:p>
        </w:tc>
      </w:tr>
    </w:tbl>
    <w:p w:rsidR="00684D44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9744" w:type="dxa"/>
        <w:jc w:val="center"/>
        <w:tblLook w:val="04A0"/>
      </w:tblPr>
      <w:tblGrid>
        <w:gridCol w:w="1663"/>
        <w:gridCol w:w="8081"/>
      </w:tblGrid>
      <w:tr w:rsidTr="00EB2F31">
        <w:tblPrEx>
          <w:tblW w:w="9744" w:type="dxa"/>
          <w:jc w:val="center"/>
          <w:tblLook w:val="04A0"/>
        </w:tblPrEx>
        <w:trPr>
          <w:trHeight w:val="412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B2F3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هو مرجع لخلية ،عند نسخ خلية تحتوي على صيغة فإن الصيغة تتغير تلقائي ويعتمد التغيير على الموضع النسبي للصفوف والأعمدة</w:t>
            </w:r>
            <w:r w:rsidR="00555B1A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:rsidTr="00EB2F31">
        <w:tblPrEx>
          <w:tblW w:w="9744" w:type="dxa"/>
          <w:jc w:val="center"/>
          <w:tblLook w:val="04A0"/>
        </w:tblPrEx>
        <w:trPr>
          <w:trHeight w:val="403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B2F3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نظام لتنسيقات الرسائل الرقمية وقواعد تبادل هذه الرسائل ويحدد طريقة تشكيلها .</w:t>
            </w:r>
          </w:p>
        </w:tc>
      </w:tr>
      <w:tr w:rsidTr="00EB2F31">
        <w:tblPrEx>
          <w:tblW w:w="9744" w:type="dxa"/>
          <w:jc w:val="center"/>
          <w:tblLook w:val="04A0"/>
        </w:tblPrEx>
        <w:trPr>
          <w:trHeight w:val="429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81" w:type="dxa"/>
            <w:vAlign w:val="center"/>
          </w:tcPr>
          <w:p w:rsidR="001F35BB" w:rsidRPr="00EB2F31" w:rsidP="00EB2F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B2F31">
              <w:rPr>
                <w:rFonts w:eastAsia="Times New Roman" w:asciiTheme="majorBidi" w:hAnsiTheme="majorBidi" w:cstheme="majorBid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أي عمل من أعمال الترهيب أو العدوان أو التحرش السلوكي من خلال أجهزة الاتصال الرقمية(الإنترنت).</w:t>
            </w:r>
          </w:p>
        </w:tc>
      </w:tr>
      <w:tr w:rsidTr="00EB2F31">
        <w:tblPrEx>
          <w:tblW w:w="9744" w:type="dxa"/>
          <w:jc w:val="center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1F35BB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81" w:type="dxa"/>
            <w:vAlign w:val="bottom"/>
          </w:tcPr>
          <w:p w:rsidR="001F35BB" w:rsidRPr="00EB2F31" w:rsidP="00E700D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EB2F31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مجموعة من الأوامر التي يتم تجميعها في مكان واحد مع إعطائها اسما(تعريفاً) ويتم تنفيذها من خلال</w:t>
            </w:r>
            <w:r w:rsidRPr="00EB2F3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استدعائها </w:t>
            </w:r>
            <w:r w:rsidRPr="00EB2F31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عند الحاجة</w:t>
            </w:r>
            <w:r w:rsidR="00555B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</w:tr>
      <w:tr w:rsidTr="00EB2F31">
        <w:tblPrEx>
          <w:tblW w:w="9744" w:type="dxa"/>
          <w:jc w:val="center"/>
          <w:tblLook w:val="04A0"/>
        </w:tblPrEx>
        <w:trPr>
          <w:trHeight w:val="425"/>
          <w:jc w:val="center"/>
        </w:trPr>
        <w:tc>
          <w:tcPr>
            <w:tcW w:w="1663" w:type="dxa"/>
            <w:vAlign w:val="center"/>
          </w:tcPr>
          <w:p w:rsidR="00DC160D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081" w:type="dxa"/>
            <w:vAlign w:val="center"/>
          </w:tcPr>
          <w:p w:rsidR="00DC160D" w:rsidRPr="00EB2F31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B2F31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تُستخدم لتكرار مجموعة من الأوامر لعدد محدد من المرات ويكون عدد التكرارات محددا في قيم دالة النطاق</w:t>
            </w:r>
            <w:r w:rsidR="00555B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</w:tbl>
    <w:p w:rsidR="00685634" w:rsidRPr="00172AE3" w:rsidP="00172AE3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492643308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99" style="flip:x;mso-wrap-distance-bottom:0;mso-wrap-distance-left:9pt;mso-wrap-distance-right:9pt;mso-wrap-distance-top:0;position:absolute;v-text-anchor:top;z-index:251762688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D90DC7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18532549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78297797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0D7" w:rsidP="008C5A5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E700D7" w:rsidP="008C5A5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06306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100" style="width:54pt;height:49.5pt;margin-top:1.85pt;margin-left:-56.3pt;mso-height-percent:0;mso-height-relative:page;mso-width-percent:0;mso-width-relative:page;mso-wrap-distance-bottom:0;mso-wrap-distance-left:9pt;mso-wrap-distance-right:9pt;mso-wrap-distance-top:0;position:absolute;z-index:251764736" coordorigin="0,0" coordsize="21600,21600">
                <v:roundrect id="_x0000_s1101" style="width:21431;height:21600;left:169;position:absolute;v-text-anchor:middle" arcsize="10923f" fillcolor="white" stroked="t" strokecolor="black" strokeweight="0.25pt">
                  <v:textbox>
                    <w:txbxContent>
                      <w:p w:rsidR="00E700D7" w:rsidP="008C5A5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E700D7" w:rsidP="008C5A5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102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أ</w:t>
      </w:r>
      <w:r w:rsidRPr="00D90DC7" w:rsidR="0053471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  <w:lang w:val="en-US" w:eastAsia="en-US" w:bidi="ar-SA"/>
        </w:rPr>
        <w:t xml:space="preserve">اختر الاجابة الصحيحة بوضع علامة </w:t>
      </w:r>
      <w:r w:rsidRPr="00D90DC7" w:rsidR="001A7ED6">
        <w:rPr>
          <w:rFonts w:ascii="Wingdings" w:eastAsia="Times New Roman" w:hAnsi="Wingdings" w:cs="Sultan bold"/>
          <w:b/>
          <w:bCs/>
          <w:sz w:val="24"/>
          <w:szCs w:val="24"/>
          <w:lang w:val="en-US" w:eastAsia="en-US" w:bidi="ar-SA"/>
        </w:rPr>
        <w:sym w:font="Wingdings" w:char="F0FE"/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  <w:lang w:val="en-US" w:eastAsia="en-US" w:bidi="ar-SA"/>
        </w:rPr>
        <w:t xml:space="preserve"> عند الاجابة الصحيحة</w:t>
      </w:r>
      <w:r w:rsidRPr="00D90DC7" w:rsidR="001A7ED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:-</w:t>
      </w:r>
    </w:p>
    <w:p w:rsidR="00534718" w:rsidP="008C5A58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"/>
        <w:gridCol w:w="2244"/>
        <w:gridCol w:w="454"/>
        <w:gridCol w:w="2506"/>
        <w:gridCol w:w="454"/>
        <w:gridCol w:w="2184"/>
      </w:tblGrid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EB2F3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1-</w:t>
            </w:r>
            <w:r w:rsidRPr="00555B1A" w:rsidR="00C754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هي أي شي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ء</w:t>
            </w:r>
            <w:r w:rsidRPr="00555B1A" w:rsidR="00C754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أصلي يُنشئه شخص ما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الملكية الفكرية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المدونة الصغيرة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رخصة البرمجيات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2-</w:t>
            </w:r>
            <w:r w:rsidRPr="00555B1A" w:rsidR="00493979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من القواعد الأساسية للحوار عبر الإنترنت 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A929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استخدام لغة بذيئة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احترام آراء الآخرين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التنمر اللفظي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3-</w:t>
            </w:r>
            <w:r w:rsidRPr="00555B1A">
              <w:rPr>
                <w:rFonts w:eastAsia="Times New Roman" w:asciiTheme="majorBidi" w:hAnsiTheme="majorBidi" w:cstheme="majorBidi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بروتوكول نقل الملفات 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FTP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HTTP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B0362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DNS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4-</w:t>
            </w: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يدعم بايثون .............. من الحلقات</w:t>
            </w:r>
            <w:r w:rsidRPr="00555B1A" w:rsidR="00493979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ثلاثة أنواع</w:t>
            </w:r>
            <w:r w:rsidRPr="00555B1A" w:rsidR="00B03621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أربعة أنواع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نوعين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:rsidR="00172AE3" w:rsidRPr="00555B1A" w:rsidP="00C754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5</w:t>
            </w:r>
            <w:r w:rsidRPr="00555B1A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-</w:t>
            </w:r>
            <w:r w:rsidRPr="00555B1A" w:rsidR="00D90DC7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55B1A" w:rsidR="00C7541A"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يسمى المتغير الذي يحسب التكرار:</w:t>
            </w:r>
          </w:p>
        </w:tc>
      </w:tr>
      <w:tr w:rsidTr="00E47395">
        <w:tblPrEx>
          <w:tblW w:w="0" w:type="auto"/>
          <w:tblLook w:val="00A0"/>
        </w:tblPrEx>
        <w:trPr>
          <w:trHeight w:val="283"/>
        </w:trPr>
        <w:tc>
          <w:tcPr>
            <w:tcW w:w="341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العداد(</w:t>
            </w: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counter</w:t>
            </w: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حلقة (</w:t>
            </w: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loop</w:t>
            </w: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</w:pPr>
            <w:r w:rsidRPr="00555B1A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:rsidR="00172AE3" w:rsidRPr="00555B1A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حلقة (</w:t>
            </w:r>
            <w:r w:rsidRPr="00555B1A">
              <w:rPr>
                <w:rFonts w:eastAsia="Times New Roman" w:asciiTheme="majorBidi" w:hAnsiTheme="majorBidi" w:cstheme="majorBidi"/>
                <w:b w:val="0"/>
                <w:bCs w:val="0"/>
                <w:color w:val="000000"/>
                <w:sz w:val="24"/>
                <w:szCs w:val="24"/>
                <w:lang w:val="en-US" w:eastAsia="en-US" w:bidi="ar-SA"/>
              </w:rPr>
              <w:t>for</w:t>
            </w:r>
            <w:r w:rsidRPr="00555B1A">
              <w:rPr>
                <w:rFonts w:eastAsia="Times New Roman" w:asciiTheme="majorBidi" w:hAnsiTheme="majorBidi" w:cstheme="majorBidi" w:hint="cs"/>
                <w:b w:val="0"/>
                <w:bCs w:val="0"/>
                <w:color w:val="000000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</w:tbl>
    <w:p w:rsidR="008C5A58" w:rsidP="00CF2153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  <w:lang w:val="en-US" w:eastAsia="en-US" w:bidi="ar-SA"/>
        </w:rPr>
      </w:pPr>
    </w:p>
    <w:p w:rsidR="00534718" w:rsidRPr="00D90DC7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ب-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Х</w:t>
      </w:r>
      <w:r w:rsidRPr="00D90DC7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:-</w:t>
      </w:r>
    </w:p>
    <w:p w:rsidR="00493979" w:rsidRPr="0049397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7223"/>
        <w:gridCol w:w="637"/>
      </w:tblGrid>
      <w:tr w:rsidTr="008E190A">
        <w:tblPrEx>
          <w:tblW w:w="0" w:type="auto"/>
          <w:tblLook w:val="00A0"/>
        </w:tblPrEx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دالة الوسط </w:t>
            </w:r>
            <w:r w:rsidRPr="0056629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</w:t>
            </w:r>
            <w:r w:rsidRPr="00566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MID</w:t>
            </w:r>
            <w:r w:rsidRPr="0056629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ودالة اليسار</w:t>
            </w:r>
            <w:r w:rsidRPr="00C0403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(</w:t>
            </w:r>
            <w:r w:rsidRPr="00C040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LEFT</w:t>
            </w:r>
            <w:r w:rsidRPr="00C0403E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ودالة اليمين</w:t>
            </w:r>
            <w:r w:rsidRPr="00566293">
              <w:rPr>
                <w:rFonts w:eastAsia="Times New Roman" w:asciiTheme="majorBidi" w:hAnsiTheme="majorBidi" w:cstheme="majorBidi"/>
                <w:b/>
                <w:bCs/>
                <w:color w:val="242021"/>
                <w:sz w:val="24"/>
                <w:szCs w:val="24"/>
                <w:lang w:val="en-US" w:eastAsia="en-US" w:bidi="ar-SA"/>
              </w:rPr>
              <w:t xml:space="preserve"> </w:t>
            </w:r>
            <w:r w:rsidRPr="00C0403E">
              <w:rPr>
                <w:rFonts w:eastAsia="Times New Roman" w:asciiTheme="majorBidi" w:hAnsiTheme="majorBidi" w:cstheme="majorBidi"/>
                <w:b/>
                <w:bCs/>
                <w:color w:val="242021"/>
                <w:sz w:val="24"/>
                <w:szCs w:val="24"/>
                <w:lang w:val="en-US" w:eastAsia="en-US" w:bidi="ar-SA"/>
              </w:rPr>
              <w:t>RIGHT)</w:t>
            </w:r>
            <w:r w:rsidRPr="00C0403E">
              <w:rPr>
                <w:rFonts w:eastAsia="Times New Roman" w:asciiTheme="majorBidi" w:hAnsiTheme="majorBidi" w:cstheme="majorBidi"/>
                <w:b/>
                <w:bCs/>
                <w:color w:val="242021"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242021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هي دوال منطقية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استخدام البادئة لعبارات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IF</w: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الشرطية أمر ليس مهم في بايثون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884A25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العمل الأدبي ومقاطع الصوت وبرامج الحاسب ليست محمية بحقوق الطبع والنشر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D76970" w:rsidP="004261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84A25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أي بيانات تتعلق بشخص ماء ويمكن أن تحدد هويته تسمى البيانات الشخصية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 w:hint="cs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E190A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C5A58" w:rsidRPr="004261E4" w:rsidP="004261E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450215</wp:posOffset>
                      </wp:positionV>
                      <wp:extent cx="1333500" cy="342900"/>
                      <wp:effectExtent l="0" t="0" r="19050" b="19050"/>
                      <wp:wrapNone/>
                      <wp:docPr id="76450457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700D7" w:rsidRPr="004261E4" w:rsidP="004261E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4261E4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9" o:spid="_x0000_s1103" type="#_x0000_t202" style="width:105pt;height:27pt;margin-top:35.45pt;margin-left:146.7pt;mso-wrap-distance-bottom:0;mso-wrap-distance-left:9pt;mso-wrap-distance-right:9pt;mso-wrap-distance-top:0;position:absolute;v-text-anchor:top;z-index:251768832" fillcolor="white" stroked="t" strokecolor="black" strokeweight="0.5pt">
                      <v:textbox>
                        <w:txbxContent>
                          <w:p w:rsidR="00E700D7" w:rsidRPr="004261E4" w:rsidP="004261E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261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الميزة الرئيسة للدوال هي أنه يمكنك استدعاؤها مرارا وتكرارا من البرنامج الرئيس</w:t>
            </w:r>
          </w:p>
        </w:tc>
        <w:tc>
          <w:tcPr>
            <w:tcW w:w="654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vanish/>
          <w:sz w:val="24"/>
          <w:szCs w:val="24"/>
          <w:lang w:val="en-US" w:eastAsia="en-US" w:bidi="ar-SA"/>
        </w:rPr>
      </w:pPr>
    </w:p>
    <w:sectPr w:rsidSect="00BF54C0">
      <w:footerReference w:type="default" r:id="rId16"/>
      <w:type w:val="nextPage"/>
      <w:pgSz w:w="11906" w:h="16838"/>
      <w:pgMar w:top="1440" w:right="1800" w:bottom="1440" w:left="1800" w:header="708" w:footer="0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DAFA60F8-17D3-4D3C-A194-2FA693AC63E9}"/>
    <w:embedBold r:id="rId2" w:fontKey="{865CEA66-CD41-4A70-A6C1-D3919B740F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5F1C54A9-1D71-4FF9-960B-8C06EC735B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F890E88-6880-46E5-85CD-11F8575D4ED1}"/>
    <w:embedBold r:id="rId5" w:fontKey="{5D173309-F92A-442F-B97F-9CCA25528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BD339EA-D143-4FC0-95D1-CD012EB6D18A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BA6A3D87-04A9-4397-8B8C-615BF7CF13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E64D4C2-DFD0-477F-867D-EB6A50836102}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 w:bidi="ar-SA"/>
          </w:rPr>
          <w:fldChar w:fldCharType="end"/>
        </w:r>
      </w:p>
    </w:sdtContent>
  </w:sdt>
  <w:p w:rsidR="00CA12CE" w14:paraId="1B35935F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="Calibri" w:eastAsia="Calibri" w:hAnsi="Calibri" w:cs="Arial"/>
        <w:b w:val="0"/>
        <w:bCs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19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13A3"/>
    <w:rsid w:val="00032F06"/>
    <w:rsid w:val="00034179"/>
    <w:rsid w:val="00040821"/>
    <w:rsid w:val="0004283E"/>
    <w:rsid w:val="000445BF"/>
    <w:rsid w:val="0006353F"/>
    <w:rsid w:val="00063555"/>
    <w:rsid w:val="000778EE"/>
    <w:rsid w:val="0008133E"/>
    <w:rsid w:val="00084775"/>
    <w:rsid w:val="0008606F"/>
    <w:rsid w:val="00086743"/>
    <w:rsid w:val="0009133E"/>
    <w:rsid w:val="00092AC3"/>
    <w:rsid w:val="0009682D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F005F"/>
    <w:rsid w:val="000F0FF2"/>
    <w:rsid w:val="000F1D75"/>
    <w:rsid w:val="000F45C4"/>
    <w:rsid w:val="00100ABC"/>
    <w:rsid w:val="00102280"/>
    <w:rsid w:val="00111689"/>
    <w:rsid w:val="001136BF"/>
    <w:rsid w:val="00114565"/>
    <w:rsid w:val="001154B5"/>
    <w:rsid w:val="001265B0"/>
    <w:rsid w:val="001304C1"/>
    <w:rsid w:val="00134405"/>
    <w:rsid w:val="001477C9"/>
    <w:rsid w:val="00152E16"/>
    <w:rsid w:val="00172AE3"/>
    <w:rsid w:val="001730CC"/>
    <w:rsid w:val="001732E4"/>
    <w:rsid w:val="00175B06"/>
    <w:rsid w:val="0018020D"/>
    <w:rsid w:val="00184FB5"/>
    <w:rsid w:val="00186192"/>
    <w:rsid w:val="00191CE7"/>
    <w:rsid w:val="0019553D"/>
    <w:rsid w:val="001A187B"/>
    <w:rsid w:val="001A23EF"/>
    <w:rsid w:val="001A268F"/>
    <w:rsid w:val="001A6637"/>
    <w:rsid w:val="001A67BA"/>
    <w:rsid w:val="001A7ED6"/>
    <w:rsid w:val="001B03A8"/>
    <w:rsid w:val="001B4F58"/>
    <w:rsid w:val="001C54E8"/>
    <w:rsid w:val="001C65B8"/>
    <w:rsid w:val="001D0DC9"/>
    <w:rsid w:val="001D42B8"/>
    <w:rsid w:val="001E206A"/>
    <w:rsid w:val="001E5500"/>
    <w:rsid w:val="001F35BB"/>
    <w:rsid w:val="00200D53"/>
    <w:rsid w:val="00202A0B"/>
    <w:rsid w:val="00202C67"/>
    <w:rsid w:val="0020723B"/>
    <w:rsid w:val="00211028"/>
    <w:rsid w:val="00212EC0"/>
    <w:rsid w:val="00216F84"/>
    <w:rsid w:val="0022270C"/>
    <w:rsid w:val="00227291"/>
    <w:rsid w:val="0024185D"/>
    <w:rsid w:val="00245819"/>
    <w:rsid w:val="00246161"/>
    <w:rsid w:val="00262C59"/>
    <w:rsid w:val="002662EF"/>
    <w:rsid w:val="00266421"/>
    <w:rsid w:val="002668D6"/>
    <w:rsid w:val="002801AD"/>
    <w:rsid w:val="00290CD5"/>
    <w:rsid w:val="002B05AF"/>
    <w:rsid w:val="002B445A"/>
    <w:rsid w:val="002C4042"/>
    <w:rsid w:val="002C6F92"/>
    <w:rsid w:val="002C7E38"/>
    <w:rsid w:val="002F117E"/>
    <w:rsid w:val="002F137B"/>
    <w:rsid w:val="00307756"/>
    <w:rsid w:val="00307A56"/>
    <w:rsid w:val="00313ED2"/>
    <w:rsid w:val="00316ADD"/>
    <w:rsid w:val="00320108"/>
    <w:rsid w:val="00324ABD"/>
    <w:rsid w:val="003327EE"/>
    <w:rsid w:val="0033689D"/>
    <w:rsid w:val="00342A73"/>
    <w:rsid w:val="0035037F"/>
    <w:rsid w:val="00353959"/>
    <w:rsid w:val="00356B6F"/>
    <w:rsid w:val="00366D14"/>
    <w:rsid w:val="00367657"/>
    <w:rsid w:val="00367E73"/>
    <w:rsid w:val="003700D0"/>
    <w:rsid w:val="0037323C"/>
    <w:rsid w:val="00375DE3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D21E4"/>
    <w:rsid w:val="003D5A6C"/>
    <w:rsid w:val="003E3707"/>
    <w:rsid w:val="003F1C5D"/>
    <w:rsid w:val="003F2B95"/>
    <w:rsid w:val="003F4214"/>
    <w:rsid w:val="003F5446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61E4"/>
    <w:rsid w:val="0043561E"/>
    <w:rsid w:val="004463A6"/>
    <w:rsid w:val="004464C8"/>
    <w:rsid w:val="004504C6"/>
    <w:rsid w:val="00453EA5"/>
    <w:rsid w:val="004562A7"/>
    <w:rsid w:val="00463B16"/>
    <w:rsid w:val="00465AD0"/>
    <w:rsid w:val="004707B8"/>
    <w:rsid w:val="0047216F"/>
    <w:rsid w:val="004777BC"/>
    <w:rsid w:val="00481C1C"/>
    <w:rsid w:val="0048329F"/>
    <w:rsid w:val="0048634C"/>
    <w:rsid w:val="00490A2C"/>
    <w:rsid w:val="00490DAA"/>
    <w:rsid w:val="00493979"/>
    <w:rsid w:val="00497BFF"/>
    <w:rsid w:val="004A77BE"/>
    <w:rsid w:val="004B4180"/>
    <w:rsid w:val="004B6BD0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06532"/>
    <w:rsid w:val="005158DE"/>
    <w:rsid w:val="0052221D"/>
    <w:rsid w:val="00523584"/>
    <w:rsid w:val="0052463A"/>
    <w:rsid w:val="00534718"/>
    <w:rsid w:val="0053732E"/>
    <w:rsid w:val="005420C9"/>
    <w:rsid w:val="00547C71"/>
    <w:rsid w:val="00555B1A"/>
    <w:rsid w:val="00556FC5"/>
    <w:rsid w:val="0056228C"/>
    <w:rsid w:val="00566293"/>
    <w:rsid w:val="0057702F"/>
    <w:rsid w:val="00581660"/>
    <w:rsid w:val="00583CED"/>
    <w:rsid w:val="005878A6"/>
    <w:rsid w:val="005A2336"/>
    <w:rsid w:val="005A373B"/>
    <w:rsid w:val="005C3919"/>
    <w:rsid w:val="005C4E62"/>
    <w:rsid w:val="005C6E57"/>
    <w:rsid w:val="005C7CDA"/>
    <w:rsid w:val="005E2B6F"/>
    <w:rsid w:val="005E727C"/>
    <w:rsid w:val="005F0E88"/>
    <w:rsid w:val="005F20FD"/>
    <w:rsid w:val="005F72C4"/>
    <w:rsid w:val="00600135"/>
    <w:rsid w:val="00603CCF"/>
    <w:rsid w:val="006042DC"/>
    <w:rsid w:val="00611CED"/>
    <w:rsid w:val="006140CA"/>
    <w:rsid w:val="00623907"/>
    <w:rsid w:val="006254C6"/>
    <w:rsid w:val="006376E1"/>
    <w:rsid w:val="0064609D"/>
    <w:rsid w:val="00653E4B"/>
    <w:rsid w:val="00666735"/>
    <w:rsid w:val="00670C79"/>
    <w:rsid w:val="00671229"/>
    <w:rsid w:val="00672C94"/>
    <w:rsid w:val="0068265A"/>
    <w:rsid w:val="00684D44"/>
    <w:rsid w:val="00685634"/>
    <w:rsid w:val="0068698E"/>
    <w:rsid w:val="00696070"/>
    <w:rsid w:val="006A017A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7B3F"/>
    <w:rsid w:val="00720C21"/>
    <w:rsid w:val="00722361"/>
    <w:rsid w:val="00722D80"/>
    <w:rsid w:val="007247C3"/>
    <w:rsid w:val="00734218"/>
    <w:rsid w:val="00735E21"/>
    <w:rsid w:val="007434E8"/>
    <w:rsid w:val="0075139D"/>
    <w:rsid w:val="007527A4"/>
    <w:rsid w:val="00752AD6"/>
    <w:rsid w:val="00753452"/>
    <w:rsid w:val="00754B07"/>
    <w:rsid w:val="00756CEE"/>
    <w:rsid w:val="0076457D"/>
    <w:rsid w:val="007750FE"/>
    <w:rsid w:val="0077745D"/>
    <w:rsid w:val="0078266B"/>
    <w:rsid w:val="00794CD4"/>
    <w:rsid w:val="0079738C"/>
    <w:rsid w:val="007B5411"/>
    <w:rsid w:val="007C19B6"/>
    <w:rsid w:val="007C34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4A25"/>
    <w:rsid w:val="008934A1"/>
    <w:rsid w:val="008A2BBB"/>
    <w:rsid w:val="008A2F58"/>
    <w:rsid w:val="008A4857"/>
    <w:rsid w:val="008A61F3"/>
    <w:rsid w:val="008A6AE1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F3A67"/>
    <w:rsid w:val="008F75A1"/>
    <w:rsid w:val="00910E12"/>
    <w:rsid w:val="009162BA"/>
    <w:rsid w:val="00920F56"/>
    <w:rsid w:val="00923C63"/>
    <w:rsid w:val="009264A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253B"/>
    <w:rsid w:val="009F6323"/>
    <w:rsid w:val="009F7FC3"/>
    <w:rsid w:val="00A00500"/>
    <w:rsid w:val="00A026C1"/>
    <w:rsid w:val="00A04C85"/>
    <w:rsid w:val="00A11FD3"/>
    <w:rsid w:val="00A25D24"/>
    <w:rsid w:val="00A33E0D"/>
    <w:rsid w:val="00A35A59"/>
    <w:rsid w:val="00A37FD3"/>
    <w:rsid w:val="00A449F4"/>
    <w:rsid w:val="00A44CBF"/>
    <w:rsid w:val="00A4752F"/>
    <w:rsid w:val="00A50A71"/>
    <w:rsid w:val="00A57665"/>
    <w:rsid w:val="00A615B5"/>
    <w:rsid w:val="00A758F0"/>
    <w:rsid w:val="00A76CA5"/>
    <w:rsid w:val="00A77AB1"/>
    <w:rsid w:val="00A86CDC"/>
    <w:rsid w:val="00A87575"/>
    <w:rsid w:val="00A92884"/>
    <w:rsid w:val="00A929BA"/>
    <w:rsid w:val="00A94E5F"/>
    <w:rsid w:val="00A9656D"/>
    <w:rsid w:val="00A9708B"/>
    <w:rsid w:val="00AA1F46"/>
    <w:rsid w:val="00AA1F60"/>
    <w:rsid w:val="00AA6DEE"/>
    <w:rsid w:val="00AC2754"/>
    <w:rsid w:val="00AD64EE"/>
    <w:rsid w:val="00AE05B0"/>
    <w:rsid w:val="00AE1335"/>
    <w:rsid w:val="00AE326A"/>
    <w:rsid w:val="00AE7EE4"/>
    <w:rsid w:val="00AF4F3B"/>
    <w:rsid w:val="00B03621"/>
    <w:rsid w:val="00B03ADD"/>
    <w:rsid w:val="00B06C25"/>
    <w:rsid w:val="00B139D1"/>
    <w:rsid w:val="00B15616"/>
    <w:rsid w:val="00B15DE7"/>
    <w:rsid w:val="00B26766"/>
    <w:rsid w:val="00B27FA7"/>
    <w:rsid w:val="00B325DA"/>
    <w:rsid w:val="00B61FF0"/>
    <w:rsid w:val="00B65480"/>
    <w:rsid w:val="00B775BB"/>
    <w:rsid w:val="00B77A76"/>
    <w:rsid w:val="00B8540A"/>
    <w:rsid w:val="00B85657"/>
    <w:rsid w:val="00B87BCC"/>
    <w:rsid w:val="00B91FE0"/>
    <w:rsid w:val="00B96319"/>
    <w:rsid w:val="00BB4467"/>
    <w:rsid w:val="00BB546F"/>
    <w:rsid w:val="00BB5866"/>
    <w:rsid w:val="00BC206F"/>
    <w:rsid w:val="00BC4A6A"/>
    <w:rsid w:val="00BD1E18"/>
    <w:rsid w:val="00BD3BCD"/>
    <w:rsid w:val="00BE3CBE"/>
    <w:rsid w:val="00BE4A8C"/>
    <w:rsid w:val="00BF57FE"/>
    <w:rsid w:val="00BF7339"/>
    <w:rsid w:val="00C02F4C"/>
    <w:rsid w:val="00C0403E"/>
    <w:rsid w:val="00C10F70"/>
    <w:rsid w:val="00C16CC9"/>
    <w:rsid w:val="00C2452B"/>
    <w:rsid w:val="00C255C3"/>
    <w:rsid w:val="00C274AC"/>
    <w:rsid w:val="00C27672"/>
    <w:rsid w:val="00C4126D"/>
    <w:rsid w:val="00C41E7E"/>
    <w:rsid w:val="00C47896"/>
    <w:rsid w:val="00C51348"/>
    <w:rsid w:val="00C52634"/>
    <w:rsid w:val="00C66777"/>
    <w:rsid w:val="00C7541A"/>
    <w:rsid w:val="00C7566B"/>
    <w:rsid w:val="00C77173"/>
    <w:rsid w:val="00C8533E"/>
    <w:rsid w:val="00C87032"/>
    <w:rsid w:val="00C91E43"/>
    <w:rsid w:val="00C92E47"/>
    <w:rsid w:val="00CA08A6"/>
    <w:rsid w:val="00CA12CE"/>
    <w:rsid w:val="00CA2DCE"/>
    <w:rsid w:val="00CA3ECA"/>
    <w:rsid w:val="00CA7BFE"/>
    <w:rsid w:val="00CB16F3"/>
    <w:rsid w:val="00CB25E1"/>
    <w:rsid w:val="00CC5C7D"/>
    <w:rsid w:val="00CD3A12"/>
    <w:rsid w:val="00CD5E84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402B6"/>
    <w:rsid w:val="00D42E5D"/>
    <w:rsid w:val="00D44210"/>
    <w:rsid w:val="00D461EE"/>
    <w:rsid w:val="00D56FF9"/>
    <w:rsid w:val="00D645AC"/>
    <w:rsid w:val="00D66D8E"/>
    <w:rsid w:val="00D7554C"/>
    <w:rsid w:val="00D76970"/>
    <w:rsid w:val="00D8013F"/>
    <w:rsid w:val="00D858E1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D7115"/>
    <w:rsid w:val="00DD75EC"/>
    <w:rsid w:val="00DF0FE8"/>
    <w:rsid w:val="00DF5CB2"/>
    <w:rsid w:val="00E00636"/>
    <w:rsid w:val="00E07206"/>
    <w:rsid w:val="00E12020"/>
    <w:rsid w:val="00E2218E"/>
    <w:rsid w:val="00E3322F"/>
    <w:rsid w:val="00E34A24"/>
    <w:rsid w:val="00E3704A"/>
    <w:rsid w:val="00E473D0"/>
    <w:rsid w:val="00E539AD"/>
    <w:rsid w:val="00E64B0A"/>
    <w:rsid w:val="00E700D7"/>
    <w:rsid w:val="00E7330E"/>
    <w:rsid w:val="00E91698"/>
    <w:rsid w:val="00E9209B"/>
    <w:rsid w:val="00E9660F"/>
    <w:rsid w:val="00E96770"/>
    <w:rsid w:val="00EA039A"/>
    <w:rsid w:val="00EA3AEA"/>
    <w:rsid w:val="00EA49DB"/>
    <w:rsid w:val="00EA4C88"/>
    <w:rsid w:val="00EB2F31"/>
    <w:rsid w:val="00EC38DD"/>
    <w:rsid w:val="00ED3DF8"/>
    <w:rsid w:val="00ED5655"/>
    <w:rsid w:val="00EE0AF9"/>
    <w:rsid w:val="00EE2537"/>
    <w:rsid w:val="00EE4341"/>
    <w:rsid w:val="00EE76D9"/>
    <w:rsid w:val="00EF1CCD"/>
    <w:rsid w:val="00F0131C"/>
    <w:rsid w:val="00F15BA1"/>
    <w:rsid w:val="00F15C00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7300D"/>
    <w:rsid w:val="00F73885"/>
    <w:rsid w:val="00F7428B"/>
    <w:rsid w:val="00F76731"/>
    <w:rsid w:val="00F774D1"/>
    <w:rsid w:val="00F861A9"/>
    <w:rsid w:val="00F90311"/>
    <w:rsid w:val="00FA0ACC"/>
    <w:rsid w:val="00FA0C87"/>
    <w:rsid w:val="00FA527D"/>
    <w:rsid w:val="00FB5DCD"/>
    <w:rsid w:val="00FD311E"/>
    <w:rsid w:val="00FD3766"/>
    <w:rsid w:val="00FD3D9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20">
    <w:name w:val="شبكة جدول2_0"/>
    <w:basedOn w:val="TableNormal"/>
    <w:next w:val="TableGrid0"/>
    <w:uiPriority w:val="59"/>
    <w:rsid w:val="00705E82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59"/>
    <w:rsid w:val="00A119CA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svg" /><Relationship Id="rId13" Type="http://schemas.openxmlformats.org/officeDocument/2006/relationships/footer" Target="footer2.xml" /><Relationship Id="rId14" Type="http://schemas.openxmlformats.org/officeDocument/2006/relationships/image" Target="media/image8.wmf" /><Relationship Id="rId15" Type="http://schemas.openxmlformats.org/officeDocument/2006/relationships/image" Target="media/image9.emf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37</cp:revision>
  <cp:lastPrinted>2024-01-27T21:21:00Z</cp:lastPrinted>
  <dcterms:created xsi:type="dcterms:W3CDTF">2024-01-27T12:16:00Z</dcterms:created>
  <dcterms:modified xsi:type="dcterms:W3CDTF">2024-01-27T21:22:00Z</dcterms:modified>
</cp:coreProperties>
</file>